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5FC" w:rsidRDefault="004005FC">
      <w:pPr>
        <w:pStyle w:val="Title"/>
        <w:jc w:val="left"/>
        <w:rPr>
          <w:rFonts w:ascii="Verdana" w:hAnsi="Verdana"/>
          <w:sz w:val="24"/>
          <w:u w:val="none"/>
        </w:rPr>
      </w:pPr>
      <w:r>
        <w:rPr>
          <w:rFonts w:ascii="Verdana" w:hAnsi="Verdana"/>
          <w:sz w:val="24"/>
          <w:u w:val="none"/>
        </w:rPr>
        <w:t>MINUTES</w:t>
      </w:r>
      <w:bookmarkStart w:id="0" w:name="_GoBack"/>
      <w:bookmarkEnd w:id="0"/>
    </w:p>
    <w:p w:rsidR="004005FC" w:rsidRPr="00625A7C" w:rsidRDefault="004005FC" w:rsidP="00625A7C">
      <w:pPr>
        <w:jc w:val="both"/>
        <w:rPr>
          <w:rFonts w:ascii="Arial" w:hAnsi="Arial" w:cs="Arial"/>
        </w:rPr>
      </w:pPr>
    </w:p>
    <w:tbl>
      <w:tblPr>
        <w:tblW w:w="0" w:type="auto"/>
        <w:tblLayout w:type="fixed"/>
        <w:tblLook w:val="0000" w:firstRow="0" w:lastRow="0" w:firstColumn="0" w:lastColumn="0" w:noHBand="0" w:noVBand="0"/>
      </w:tblPr>
      <w:tblGrid>
        <w:gridCol w:w="817"/>
        <w:gridCol w:w="1418"/>
        <w:gridCol w:w="7"/>
        <w:gridCol w:w="3395"/>
        <w:gridCol w:w="917"/>
        <w:gridCol w:w="642"/>
        <w:gridCol w:w="1843"/>
      </w:tblGrid>
      <w:tr w:rsidR="004005FC" w:rsidRPr="0046756E">
        <w:tc>
          <w:tcPr>
            <w:tcW w:w="2235" w:type="dxa"/>
            <w:gridSpan w:val="2"/>
            <w:tcBorders>
              <w:top w:val="single" w:sz="4" w:space="0" w:color="auto"/>
              <w:left w:val="single" w:sz="4" w:space="0" w:color="auto"/>
              <w:bottom w:val="single" w:sz="4" w:space="0" w:color="auto"/>
              <w:right w:val="single" w:sz="4" w:space="0" w:color="auto"/>
            </w:tcBorders>
          </w:tcPr>
          <w:p w:rsidR="004005FC" w:rsidRPr="0046756E" w:rsidRDefault="004005FC" w:rsidP="00625A7C">
            <w:pPr>
              <w:pStyle w:val="Subtitle"/>
              <w:jc w:val="both"/>
              <w:rPr>
                <w:rFonts w:ascii="Arial" w:hAnsi="Arial" w:cs="Arial"/>
                <w:i/>
                <w:sz w:val="20"/>
              </w:rPr>
            </w:pPr>
            <w:r w:rsidRPr="0046756E">
              <w:rPr>
                <w:rFonts w:ascii="Arial" w:hAnsi="Arial" w:cs="Arial"/>
                <w:i/>
                <w:sz w:val="20"/>
              </w:rPr>
              <w:t>Date of Meeting</w:t>
            </w:r>
          </w:p>
        </w:tc>
        <w:tc>
          <w:tcPr>
            <w:tcW w:w="3402" w:type="dxa"/>
            <w:gridSpan w:val="2"/>
            <w:tcBorders>
              <w:top w:val="single" w:sz="4" w:space="0" w:color="auto"/>
              <w:left w:val="single" w:sz="4" w:space="0" w:color="auto"/>
              <w:bottom w:val="single" w:sz="4" w:space="0" w:color="auto"/>
              <w:right w:val="single" w:sz="4" w:space="0" w:color="auto"/>
            </w:tcBorders>
          </w:tcPr>
          <w:p w:rsidR="004005FC" w:rsidRPr="0046756E" w:rsidRDefault="00100E67" w:rsidP="00625A7C">
            <w:pPr>
              <w:pStyle w:val="Header"/>
              <w:tabs>
                <w:tab w:val="clear" w:pos="4153"/>
                <w:tab w:val="clear" w:pos="8306"/>
              </w:tabs>
              <w:jc w:val="both"/>
              <w:rPr>
                <w:rFonts w:ascii="Arial" w:hAnsi="Arial" w:cs="Arial"/>
              </w:rPr>
            </w:pPr>
            <w:r>
              <w:rPr>
                <w:rFonts w:ascii="Arial" w:hAnsi="Arial" w:cs="Arial"/>
              </w:rPr>
              <w:t>12/06/2017</w:t>
            </w:r>
          </w:p>
        </w:tc>
        <w:tc>
          <w:tcPr>
            <w:tcW w:w="917" w:type="dxa"/>
            <w:tcBorders>
              <w:top w:val="single" w:sz="4" w:space="0" w:color="auto"/>
              <w:left w:val="single" w:sz="4" w:space="0" w:color="auto"/>
              <w:bottom w:val="single" w:sz="4" w:space="0" w:color="auto"/>
              <w:right w:val="single" w:sz="4" w:space="0" w:color="auto"/>
            </w:tcBorders>
          </w:tcPr>
          <w:p w:rsidR="004005FC" w:rsidRPr="0046756E" w:rsidRDefault="004005FC" w:rsidP="00625A7C">
            <w:pPr>
              <w:pStyle w:val="Header"/>
              <w:tabs>
                <w:tab w:val="clear" w:pos="4153"/>
                <w:tab w:val="clear" w:pos="8306"/>
              </w:tabs>
              <w:jc w:val="both"/>
              <w:rPr>
                <w:rFonts w:ascii="Arial" w:hAnsi="Arial" w:cs="Arial"/>
                <w:b/>
                <w:i/>
              </w:rPr>
            </w:pPr>
            <w:r w:rsidRPr="0046756E">
              <w:rPr>
                <w:rFonts w:ascii="Arial" w:hAnsi="Arial" w:cs="Arial"/>
                <w:b/>
                <w:i/>
              </w:rPr>
              <w:t>Ref</w:t>
            </w:r>
          </w:p>
        </w:tc>
        <w:tc>
          <w:tcPr>
            <w:tcW w:w="2485" w:type="dxa"/>
            <w:gridSpan w:val="2"/>
            <w:tcBorders>
              <w:top w:val="single" w:sz="4" w:space="0" w:color="auto"/>
              <w:left w:val="single" w:sz="4" w:space="0" w:color="auto"/>
              <w:bottom w:val="single" w:sz="4" w:space="0" w:color="auto"/>
              <w:right w:val="single" w:sz="4" w:space="0" w:color="auto"/>
            </w:tcBorders>
          </w:tcPr>
          <w:p w:rsidR="004005FC" w:rsidRPr="0046756E" w:rsidRDefault="00D4767A" w:rsidP="00100E67">
            <w:pPr>
              <w:pStyle w:val="Header"/>
              <w:tabs>
                <w:tab w:val="clear" w:pos="4153"/>
                <w:tab w:val="clear" w:pos="8306"/>
              </w:tabs>
              <w:jc w:val="both"/>
              <w:rPr>
                <w:rFonts w:ascii="Arial" w:hAnsi="Arial" w:cs="Arial"/>
              </w:rPr>
            </w:pPr>
            <w:r w:rsidRPr="0046756E">
              <w:rPr>
                <w:rFonts w:ascii="Arial" w:hAnsi="Arial" w:cs="Arial"/>
              </w:rPr>
              <w:t>1</w:t>
            </w:r>
            <w:r w:rsidR="00100E67">
              <w:rPr>
                <w:rFonts w:ascii="Arial" w:hAnsi="Arial" w:cs="Arial"/>
              </w:rPr>
              <w:t>7</w:t>
            </w:r>
            <w:r w:rsidR="004005FC" w:rsidRPr="0046756E">
              <w:rPr>
                <w:rFonts w:ascii="Arial" w:hAnsi="Arial" w:cs="Arial"/>
              </w:rPr>
              <w:t>/</w:t>
            </w:r>
            <w:r w:rsidR="00100E67">
              <w:rPr>
                <w:rFonts w:ascii="Arial" w:hAnsi="Arial" w:cs="Arial"/>
              </w:rPr>
              <w:t>03</w:t>
            </w:r>
            <w:r w:rsidR="004005FC" w:rsidRPr="0046756E">
              <w:rPr>
                <w:rFonts w:ascii="Arial" w:hAnsi="Arial" w:cs="Arial"/>
              </w:rPr>
              <w:t>/</w:t>
            </w:r>
            <w:r w:rsidR="00796710">
              <w:rPr>
                <w:rFonts w:ascii="Arial" w:hAnsi="Arial" w:cs="Arial"/>
              </w:rPr>
              <w:t>MO’D</w:t>
            </w:r>
          </w:p>
        </w:tc>
      </w:tr>
      <w:tr w:rsidR="004005FC" w:rsidRPr="0046756E">
        <w:tc>
          <w:tcPr>
            <w:tcW w:w="2235" w:type="dxa"/>
            <w:gridSpan w:val="2"/>
            <w:tcBorders>
              <w:top w:val="single" w:sz="4" w:space="0" w:color="auto"/>
              <w:left w:val="single" w:sz="4" w:space="0" w:color="auto"/>
              <w:bottom w:val="single" w:sz="4" w:space="0" w:color="auto"/>
              <w:right w:val="single" w:sz="4" w:space="0" w:color="auto"/>
            </w:tcBorders>
          </w:tcPr>
          <w:p w:rsidR="004005FC" w:rsidRPr="0046756E" w:rsidRDefault="004005FC" w:rsidP="00625A7C">
            <w:pPr>
              <w:pStyle w:val="Heading1"/>
              <w:jc w:val="both"/>
              <w:rPr>
                <w:rFonts w:ascii="Arial" w:hAnsi="Arial" w:cs="Arial"/>
                <w:i/>
              </w:rPr>
            </w:pPr>
            <w:r w:rsidRPr="0046756E">
              <w:rPr>
                <w:rFonts w:ascii="Arial" w:hAnsi="Arial" w:cs="Arial"/>
                <w:i/>
              </w:rPr>
              <w:t xml:space="preserve">Meeting </w:t>
            </w:r>
          </w:p>
        </w:tc>
        <w:tc>
          <w:tcPr>
            <w:tcW w:w="6804" w:type="dxa"/>
            <w:gridSpan w:val="5"/>
            <w:tcBorders>
              <w:top w:val="single" w:sz="4" w:space="0" w:color="auto"/>
              <w:left w:val="single" w:sz="4" w:space="0" w:color="auto"/>
              <w:bottom w:val="single" w:sz="4" w:space="0" w:color="auto"/>
              <w:right w:val="single" w:sz="4" w:space="0" w:color="auto"/>
            </w:tcBorders>
          </w:tcPr>
          <w:p w:rsidR="004005FC" w:rsidRPr="0046756E" w:rsidRDefault="00100E67" w:rsidP="00625A7C">
            <w:pPr>
              <w:pStyle w:val="Heading1"/>
              <w:jc w:val="both"/>
              <w:rPr>
                <w:rFonts w:ascii="Arial" w:hAnsi="Arial" w:cs="Arial"/>
              </w:rPr>
            </w:pPr>
            <w:r>
              <w:rPr>
                <w:rFonts w:ascii="Arial" w:hAnsi="Arial" w:cs="Arial"/>
              </w:rPr>
              <w:t xml:space="preserve">IBTS Board </w:t>
            </w:r>
          </w:p>
        </w:tc>
      </w:tr>
      <w:tr w:rsidR="004005FC" w:rsidRPr="0046756E">
        <w:tc>
          <w:tcPr>
            <w:tcW w:w="2235" w:type="dxa"/>
            <w:gridSpan w:val="2"/>
            <w:tcBorders>
              <w:top w:val="single" w:sz="4" w:space="0" w:color="auto"/>
              <w:left w:val="single" w:sz="4" w:space="0" w:color="auto"/>
              <w:bottom w:val="single" w:sz="4" w:space="0" w:color="auto"/>
              <w:right w:val="single" w:sz="4" w:space="0" w:color="auto"/>
            </w:tcBorders>
          </w:tcPr>
          <w:p w:rsidR="004005FC" w:rsidRPr="0046756E" w:rsidRDefault="004005FC" w:rsidP="00625A7C">
            <w:pPr>
              <w:pStyle w:val="Heading1"/>
              <w:jc w:val="both"/>
              <w:rPr>
                <w:rFonts w:ascii="Arial" w:hAnsi="Arial" w:cs="Arial"/>
                <w:i/>
              </w:rPr>
            </w:pPr>
            <w:r w:rsidRPr="0046756E">
              <w:rPr>
                <w:rFonts w:ascii="Arial" w:hAnsi="Arial" w:cs="Arial"/>
                <w:i/>
              </w:rPr>
              <w:t>Present</w:t>
            </w:r>
          </w:p>
        </w:tc>
        <w:tc>
          <w:tcPr>
            <w:tcW w:w="6804" w:type="dxa"/>
            <w:gridSpan w:val="5"/>
            <w:tcBorders>
              <w:top w:val="single" w:sz="4" w:space="0" w:color="auto"/>
              <w:left w:val="single" w:sz="4" w:space="0" w:color="auto"/>
              <w:bottom w:val="single" w:sz="4" w:space="0" w:color="auto"/>
              <w:right w:val="single" w:sz="4" w:space="0" w:color="auto"/>
            </w:tcBorders>
          </w:tcPr>
          <w:p w:rsidR="004005FC" w:rsidRPr="0046756E" w:rsidRDefault="00100E67" w:rsidP="00796710">
            <w:pPr>
              <w:pStyle w:val="Header"/>
              <w:tabs>
                <w:tab w:val="clear" w:pos="4153"/>
                <w:tab w:val="clear" w:pos="8306"/>
              </w:tabs>
              <w:jc w:val="both"/>
              <w:rPr>
                <w:rFonts w:ascii="Arial" w:hAnsi="Arial" w:cs="Arial"/>
              </w:rPr>
            </w:pPr>
            <w:r>
              <w:rPr>
                <w:rFonts w:ascii="Arial" w:hAnsi="Arial" w:cs="Arial"/>
              </w:rPr>
              <w:t xml:space="preserve">Prof Anthony Staines, Chairperson; </w:t>
            </w:r>
            <w:r w:rsidR="007F4833">
              <w:rPr>
                <w:rFonts w:ascii="Arial" w:hAnsi="Arial" w:cs="Arial"/>
              </w:rPr>
              <w:t>John Malone, Dr Liz Kenny, Deirdre Cullivan, Linda Hickey, Kate Williams, Dr Ronan Desmond</w:t>
            </w:r>
          </w:p>
        </w:tc>
      </w:tr>
      <w:tr w:rsidR="004005FC" w:rsidRPr="00467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42" w:type="dxa"/>
            <w:gridSpan w:val="3"/>
            <w:tcBorders>
              <w:top w:val="single" w:sz="4" w:space="0" w:color="auto"/>
              <w:left w:val="single" w:sz="4" w:space="0" w:color="auto"/>
              <w:bottom w:val="single" w:sz="4" w:space="0" w:color="auto"/>
              <w:right w:val="single" w:sz="4" w:space="0" w:color="auto"/>
            </w:tcBorders>
          </w:tcPr>
          <w:p w:rsidR="004005FC" w:rsidRPr="0046756E" w:rsidRDefault="00796710" w:rsidP="00625A7C">
            <w:pPr>
              <w:pStyle w:val="Heading1"/>
              <w:jc w:val="both"/>
              <w:rPr>
                <w:rFonts w:ascii="Arial" w:hAnsi="Arial" w:cs="Arial"/>
                <w:i/>
              </w:rPr>
            </w:pPr>
            <w:r>
              <w:rPr>
                <w:rFonts w:ascii="Arial" w:hAnsi="Arial" w:cs="Arial"/>
                <w:i/>
              </w:rPr>
              <w:t>In attendance</w:t>
            </w:r>
          </w:p>
        </w:tc>
        <w:tc>
          <w:tcPr>
            <w:tcW w:w="6797" w:type="dxa"/>
            <w:gridSpan w:val="4"/>
            <w:tcBorders>
              <w:top w:val="single" w:sz="4" w:space="0" w:color="auto"/>
              <w:left w:val="single" w:sz="4" w:space="0" w:color="auto"/>
              <w:bottom w:val="single" w:sz="4" w:space="0" w:color="auto"/>
              <w:right w:val="single" w:sz="4" w:space="0" w:color="auto"/>
            </w:tcBorders>
          </w:tcPr>
          <w:p w:rsidR="004005FC" w:rsidRPr="00796710" w:rsidRDefault="004E2859" w:rsidP="00625A7C">
            <w:pPr>
              <w:pStyle w:val="Heading1"/>
              <w:jc w:val="both"/>
              <w:rPr>
                <w:rFonts w:ascii="Arial" w:hAnsi="Arial" w:cs="Arial"/>
                <w:b w:val="0"/>
              </w:rPr>
            </w:pPr>
            <w:r>
              <w:rPr>
                <w:rFonts w:ascii="Arial" w:hAnsi="Arial" w:cs="Arial"/>
                <w:b w:val="0"/>
              </w:rPr>
              <w:t>Andy Kelly, Chief Executive; Dr Stephen Field, Medical &amp; Scientific Director; Mirenda O’Donovan, Secretary to the Board</w:t>
            </w:r>
          </w:p>
        </w:tc>
      </w:tr>
      <w:tr w:rsidR="007F4833" w:rsidRPr="00467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42" w:type="dxa"/>
            <w:gridSpan w:val="3"/>
            <w:tcBorders>
              <w:top w:val="single" w:sz="4" w:space="0" w:color="auto"/>
              <w:left w:val="single" w:sz="4" w:space="0" w:color="auto"/>
              <w:bottom w:val="single" w:sz="4" w:space="0" w:color="auto"/>
              <w:right w:val="single" w:sz="4" w:space="0" w:color="auto"/>
            </w:tcBorders>
          </w:tcPr>
          <w:p w:rsidR="007F4833" w:rsidRDefault="007F4833" w:rsidP="00625A7C">
            <w:pPr>
              <w:pStyle w:val="Heading1"/>
              <w:jc w:val="both"/>
              <w:rPr>
                <w:rFonts w:ascii="Arial" w:hAnsi="Arial" w:cs="Arial"/>
                <w:i/>
              </w:rPr>
            </w:pPr>
            <w:r>
              <w:rPr>
                <w:rFonts w:ascii="Arial" w:hAnsi="Arial" w:cs="Arial"/>
                <w:i/>
              </w:rPr>
              <w:t xml:space="preserve">Apologies: </w:t>
            </w:r>
          </w:p>
        </w:tc>
        <w:tc>
          <w:tcPr>
            <w:tcW w:w="6797" w:type="dxa"/>
            <w:gridSpan w:val="4"/>
            <w:tcBorders>
              <w:top w:val="single" w:sz="4" w:space="0" w:color="auto"/>
              <w:left w:val="single" w:sz="4" w:space="0" w:color="auto"/>
              <w:bottom w:val="single" w:sz="4" w:space="0" w:color="auto"/>
              <w:right w:val="single" w:sz="4" w:space="0" w:color="auto"/>
            </w:tcBorders>
          </w:tcPr>
          <w:p w:rsidR="007F4833" w:rsidRPr="00796710" w:rsidRDefault="007F4833" w:rsidP="00625A7C">
            <w:pPr>
              <w:pStyle w:val="Heading1"/>
              <w:jc w:val="both"/>
              <w:rPr>
                <w:rFonts w:ascii="Arial" w:hAnsi="Arial" w:cs="Arial"/>
                <w:b w:val="0"/>
              </w:rPr>
            </w:pPr>
            <w:r>
              <w:rPr>
                <w:rFonts w:ascii="Arial" w:hAnsi="Arial" w:cs="Arial"/>
                <w:b w:val="0"/>
              </w:rPr>
              <w:t xml:space="preserve">Dr Yvonne Traynor, </w:t>
            </w:r>
            <w:r w:rsidR="004E2859">
              <w:rPr>
                <w:rFonts w:ascii="Arial" w:hAnsi="Arial" w:cs="Arial"/>
                <w:b w:val="0"/>
              </w:rPr>
              <w:t>Simon Mills, Brian O’Mahony</w:t>
            </w:r>
          </w:p>
        </w:tc>
      </w:tr>
      <w:tr w:rsidR="004005FC" w:rsidRPr="00467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42" w:type="dxa"/>
            <w:gridSpan w:val="3"/>
            <w:tcBorders>
              <w:top w:val="single" w:sz="4" w:space="0" w:color="auto"/>
              <w:left w:val="single" w:sz="4" w:space="0" w:color="auto"/>
              <w:bottom w:val="single" w:sz="4" w:space="0" w:color="auto"/>
              <w:right w:val="single" w:sz="4" w:space="0" w:color="auto"/>
            </w:tcBorders>
          </w:tcPr>
          <w:p w:rsidR="004005FC" w:rsidRPr="0046756E" w:rsidRDefault="004005FC" w:rsidP="00625A7C">
            <w:pPr>
              <w:pStyle w:val="Heading1"/>
              <w:jc w:val="both"/>
              <w:rPr>
                <w:rFonts w:ascii="Arial" w:hAnsi="Arial" w:cs="Arial"/>
                <w:i/>
              </w:rPr>
            </w:pPr>
            <w:r w:rsidRPr="0046756E">
              <w:rPr>
                <w:rFonts w:ascii="Arial" w:hAnsi="Arial" w:cs="Arial"/>
                <w:i/>
              </w:rPr>
              <w:t>By Audio-link</w:t>
            </w:r>
          </w:p>
        </w:tc>
        <w:tc>
          <w:tcPr>
            <w:tcW w:w="6797" w:type="dxa"/>
            <w:gridSpan w:val="4"/>
            <w:tcBorders>
              <w:top w:val="single" w:sz="4" w:space="0" w:color="auto"/>
              <w:left w:val="single" w:sz="4" w:space="0" w:color="auto"/>
              <w:bottom w:val="single" w:sz="4" w:space="0" w:color="auto"/>
              <w:right w:val="single" w:sz="4" w:space="0" w:color="auto"/>
            </w:tcBorders>
          </w:tcPr>
          <w:p w:rsidR="004005FC" w:rsidRPr="0046756E" w:rsidRDefault="004005FC" w:rsidP="00625A7C">
            <w:pPr>
              <w:pStyle w:val="Heading1"/>
              <w:jc w:val="both"/>
              <w:rPr>
                <w:rFonts w:ascii="Arial" w:hAnsi="Arial" w:cs="Arial"/>
                <w:b w:val="0"/>
              </w:rPr>
            </w:pPr>
          </w:p>
        </w:tc>
      </w:tr>
      <w:tr w:rsidR="004005FC" w:rsidRPr="00467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nil"/>
            </w:tcBorders>
          </w:tcPr>
          <w:p w:rsidR="004005FC" w:rsidRPr="0046756E" w:rsidRDefault="004005FC" w:rsidP="00625A7C">
            <w:pPr>
              <w:jc w:val="both"/>
              <w:rPr>
                <w:rFonts w:ascii="Arial" w:hAnsi="Arial" w:cs="Arial"/>
                <w:b/>
              </w:rPr>
            </w:pPr>
            <w:r w:rsidRPr="0046756E">
              <w:rPr>
                <w:rFonts w:ascii="Arial" w:hAnsi="Arial" w:cs="Arial"/>
                <w:b/>
              </w:rPr>
              <w:t>#</w:t>
            </w:r>
          </w:p>
        </w:tc>
        <w:tc>
          <w:tcPr>
            <w:tcW w:w="6379" w:type="dxa"/>
            <w:gridSpan w:val="5"/>
            <w:tcBorders>
              <w:top w:val="nil"/>
            </w:tcBorders>
          </w:tcPr>
          <w:p w:rsidR="004005FC" w:rsidRPr="0046756E" w:rsidRDefault="004005FC" w:rsidP="00625A7C">
            <w:pPr>
              <w:pStyle w:val="Heading1"/>
              <w:jc w:val="both"/>
              <w:rPr>
                <w:rFonts w:ascii="Arial" w:hAnsi="Arial" w:cs="Arial"/>
              </w:rPr>
            </w:pPr>
            <w:r w:rsidRPr="0046756E">
              <w:rPr>
                <w:rFonts w:ascii="Arial" w:hAnsi="Arial" w:cs="Arial"/>
              </w:rPr>
              <w:t>Item</w:t>
            </w:r>
          </w:p>
        </w:tc>
        <w:tc>
          <w:tcPr>
            <w:tcW w:w="1843" w:type="dxa"/>
            <w:tcBorders>
              <w:top w:val="nil"/>
            </w:tcBorders>
          </w:tcPr>
          <w:p w:rsidR="004005FC" w:rsidRPr="0046756E" w:rsidRDefault="004005FC" w:rsidP="00625A7C">
            <w:pPr>
              <w:pStyle w:val="Heading1"/>
              <w:jc w:val="both"/>
              <w:rPr>
                <w:rFonts w:ascii="Arial" w:hAnsi="Arial" w:cs="Arial"/>
              </w:rPr>
            </w:pPr>
            <w:r w:rsidRPr="0046756E">
              <w:rPr>
                <w:rFonts w:ascii="Arial" w:hAnsi="Arial" w:cs="Arial"/>
              </w:rPr>
              <w:t>Notes/Action</w:t>
            </w:r>
          </w:p>
        </w:tc>
      </w:tr>
      <w:tr w:rsidR="004005FC" w:rsidRPr="00467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bottom w:val="nil"/>
            </w:tcBorders>
          </w:tcPr>
          <w:p w:rsidR="004005FC" w:rsidRPr="0046756E" w:rsidRDefault="004005FC" w:rsidP="00796710">
            <w:pPr>
              <w:jc w:val="both"/>
              <w:rPr>
                <w:rFonts w:ascii="Arial" w:hAnsi="Arial" w:cs="Arial"/>
                <w:b/>
              </w:rPr>
            </w:pPr>
            <w:r w:rsidRPr="0046756E">
              <w:rPr>
                <w:rFonts w:ascii="Arial" w:hAnsi="Arial" w:cs="Arial"/>
                <w:b/>
              </w:rPr>
              <w:t>1</w:t>
            </w:r>
            <w:r w:rsidR="007707A8" w:rsidRPr="0046756E">
              <w:rPr>
                <w:rFonts w:ascii="Arial" w:hAnsi="Arial" w:cs="Arial"/>
                <w:b/>
              </w:rPr>
              <w:t>.0</w:t>
            </w:r>
          </w:p>
        </w:tc>
        <w:tc>
          <w:tcPr>
            <w:tcW w:w="6379" w:type="dxa"/>
            <w:gridSpan w:val="5"/>
          </w:tcPr>
          <w:p w:rsidR="00BF68EC" w:rsidRPr="0080130A" w:rsidRDefault="004E2859" w:rsidP="00625A7C">
            <w:pPr>
              <w:pStyle w:val="Header"/>
              <w:jc w:val="both"/>
              <w:rPr>
                <w:rFonts w:ascii="Arial" w:hAnsi="Arial" w:cs="Arial"/>
                <w:b/>
              </w:rPr>
            </w:pPr>
            <w:r w:rsidRPr="0080130A">
              <w:rPr>
                <w:rFonts w:ascii="Arial" w:hAnsi="Arial" w:cs="Arial"/>
                <w:b/>
              </w:rPr>
              <w:t>Private session</w:t>
            </w:r>
          </w:p>
        </w:tc>
        <w:tc>
          <w:tcPr>
            <w:tcW w:w="1843" w:type="dxa"/>
          </w:tcPr>
          <w:p w:rsidR="004005FC" w:rsidRPr="0046756E" w:rsidRDefault="004005FC" w:rsidP="00625A7C">
            <w:pPr>
              <w:jc w:val="both"/>
              <w:rPr>
                <w:rFonts w:ascii="Arial" w:hAnsi="Arial" w:cs="Arial"/>
              </w:rPr>
            </w:pPr>
          </w:p>
        </w:tc>
      </w:tr>
      <w:tr w:rsidR="004005FC" w:rsidRPr="00467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bottom w:val="nil"/>
            </w:tcBorders>
          </w:tcPr>
          <w:p w:rsidR="004005FC" w:rsidRPr="0046756E" w:rsidRDefault="004005FC" w:rsidP="00625A7C">
            <w:pPr>
              <w:jc w:val="both"/>
              <w:rPr>
                <w:rFonts w:ascii="Arial" w:hAnsi="Arial" w:cs="Arial"/>
                <w:b/>
              </w:rPr>
            </w:pPr>
            <w:r w:rsidRPr="0046756E">
              <w:rPr>
                <w:rFonts w:ascii="Arial" w:hAnsi="Arial" w:cs="Arial"/>
                <w:b/>
              </w:rPr>
              <w:t>1.1</w:t>
            </w:r>
          </w:p>
        </w:tc>
        <w:tc>
          <w:tcPr>
            <w:tcW w:w="6379" w:type="dxa"/>
            <w:gridSpan w:val="5"/>
            <w:tcBorders>
              <w:bottom w:val="nil"/>
            </w:tcBorders>
          </w:tcPr>
          <w:p w:rsidR="00BF68EC" w:rsidRPr="0046756E" w:rsidRDefault="004E2859" w:rsidP="00625A7C">
            <w:pPr>
              <w:jc w:val="both"/>
              <w:rPr>
                <w:rFonts w:ascii="Arial" w:hAnsi="Arial" w:cs="Arial"/>
              </w:rPr>
            </w:pPr>
            <w:r>
              <w:rPr>
                <w:rFonts w:ascii="Arial" w:hAnsi="Arial" w:cs="Arial"/>
              </w:rPr>
              <w:t>The Board met in Private Session without Executive present.  The Board discussed medical staffing structures.</w:t>
            </w:r>
          </w:p>
        </w:tc>
        <w:tc>
          <w:tcPr>
            <w:tcW w:w="1843" w:type="dxa"/>
            <w:tcBorders>
              <w:bottom w:val="nil"/>
            </w:tcBorders>
          </w:tcPr>
          <w:p w:rsidR="004005FC" w:rsidRPr="0046756E" w:rsidRDefault="004005FC" w:rsidP="00625A7C">
            <w:pPr>
              <w:jc w:val="both"/>
              <w:rPr>
                <w:rFonts w:ascii="Arial" w:hAnsi="Arial" w:cs="Arial"/>
              </w:rPr>
            </w:pPr>
          </w:p>
        </w:tc>
      </w:tr>
      <w:tr w:rsidR="004005FC" w:rsidRPr="00467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4005FC" w:rsidRPr="0046756E" w:rsidRDefault="004E2859" w:rsidP="00625A7C">
            <w:pPr>
              <w:jc w:val="both"/>
              <w:rPr>
                <w:rFonts w:ascii="Arial" w:hAnsi="Arial" w:cs="Arial"/>
                <w:b/>
              </w:rPr>
            </w:pPr>
            <w:r>
              <w:rPr>
                <w:rFonts w:ascii="Arial" w:hAnsi="Arial" w:cs="Arial"/>
                <w:b/>
              </w:rPr>
              <w:t>2</w:t>
            </w:r>
            <w:r w:rsidR="004005FC" w:rsidRPr="0046756E">
              <w:rPr>
                <w:rFonts w:ascii="Arial" w:hAnsi="Arial" w:cs="Arial"/>
                <w:b/>
              </w:rPr>
              <w:t>.</w:t>
            </w:r>
            <w:r>
              <w:rPr>
                <w:rFonts w:ascii="Arial" w:hAnsi="Arial" w:cs="Arial"/>
                <w:b/>
              </w:rPr>
              <w:t>0</w:t>
            </w:r>
          </w:p>
        </w:tc>
        <w:tc>
          <w:tcPr>
            <w:tcW w:w="6379" w:type="dxa"/>
            <w:gridSpan w:val="5"/>
            <w:tcBorders>
              <w:top w:val="single" w:sz="4" w:space="0" w:color="auto"/>
              <w:left w:val="single" w:sz="4" w:space="0" w:color="auto"/>
              <w:bottom w:val="single" w:sz="4" w:space="0" w:color="auto"/>
              <w:right w:val="single" w:sz="4" w:space="0" w:color="auto"/>
            </w:tcBorders>
          </w:tcPr>
          <w:p w:rsidR="00BF68EC" w:rsidRPr="0080130A" w:rsidRDefault="004E2859" w:rsidP="00625A7C">
            <w:pPr>
              <w:jc w:val="both"/>
              <w:rPr>
                <w:rFonts w:ascii="Arial" w:hAnsi="Arial" w:cs="Arial"/>
                <w:b/>
              </w:rPr>
            </w:pPr>
            <w:r w:rsidRPr="0080130A">
              <w:rPr>
                <w:rFonts w:ascii="Arial" w:hAnsi="Arial" w:cs="Arial"/>
                <w:b/>
              </w:rPr>
              <w:t>Minutes</w:t>
            </w:r>
          </w:p>
        </w:tc>
        <w:tc>
          <w:tcPr>
            <w:tcW w:w="1843" w:type="dxa"/>
            <w:tcBorders>
              <w:top w:val="single" w:sz="4" w:space="0" w:color="auto"/>
              <w:left w:val="single" w:sz="4" w:space="0" w:color="auto"/>
              <w:bottom w:val="single" w:sz="4" w:space="0" w:color="auto"/>
              <w:right w:val="single" w:sz="4" w:space="0" w:color="auto"/>
            </w:tcBorders>
          </w:tcPr>
          <w:p w:rsidR="004005FC" w:rsidRPr="0046756E" w:rsidRDefault="004005FC" w:rsidP="00625A7C">
            <w:pPr>
              <w:jc w:val="both"/>
              <w:rPr>
                <w:rFonts w:ascii="Arial" w:hAnsi="Arial" w:cs="Arial"/>
              </w:rPr>
            </w:pPr>
          </w:p>
        </w:tc>
      </w:tr>
      <w:tr w:rsidR="004005FC" w:rsidRPr="00467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4005FC" w:rsidRPr="0046756E" w:rsidRDefault="004E2859" w:rsidP="00625A7C">
            <w:pPr>
              <w:jc w:val="both"/>
              <w:rPr>
                <w:rFonts w:ascii="Arial" w:hAnsi="Arial" w:cs="Arial"/>
                <w:b/>
              </w:rPr>
            </w:pPr>
            <w:r>
              <w:rPr>
                <w:rFonts w:ascii="Arial" w:hAnsi="Arial" w:cs="Arial"/>
                <w:b/>
              </w:rPr>
              <w:t>2</w:t>
            </w:r>
            <w:r w:rsidR="007707A8" w:rsidRPr="0046756E">
              <w:rPr>
                <w:rFonts w:ascii="Arial" w:hAnsi="Arial" w:cs="Arial"/>
                <w:b/>
              </w:rPr>
              <w:t>.</w:t>
            </w:r>
            <w:r>
              <w:rPr>
                <w:rFonts w:ascii="Arial" w:hAnsi="Arial" w:cs="Arial"/>
                <w:b/>
              </w:rPr>
              <w:t>1</w:t>
            </w:r>
          </w:p>
        </w:tc>
        <w:tc>
          <w:tcPr>
            <w:tcW w:w="6379" w:type="dxa"/>
            <w:gridSpan w:val="5"/>
            <w:tcBorders>
              <w:top w:val="single" w:sz="4" w:space="0" w:color="auto"/>
              <w:left w:val="single" w:sz="4" w:space="0" w:color="auto"/>
              <w:bottom w:val="single" w:sz="4" w:space="0" w:color="auto"/>
              <w:right w:val="single" w:sz="4" w:space="0" w:color="auto"/>
            </w:tcBorders>
          </w:tcPr>
          <w:p w:rsidR="00BF68EC" w:rsidRPr="002B4895" w:rsidRDefault="002B4895" w:rsidP="0046756E">
            <w:pPr>
              <w:pStyle w:val="HTMLPreformatted"/>
              <w:rPr>
                <w:rFonts w:ascii="Arial" w:hAnsi="Arial" w:cs="Arial"/>
                <w:color w:val="222222"/>
              </w:rPr>
            </w:pPr>
            <w:r w:rsidRPr="002B4895">
              <w:rPr>
                <w:rFonts w:ascii="Arial" w:hAnsi="Arial" w:cs="Arial"/>
                <w:color w:val="222222"/>
              </w:rPr>
              <w:t>The minutes were agreed, subject to amendment.</w:t>
            </w:r>
          </w:p>
        </w:tc>
        <w:tc>
          <w:tcPr>
            <w:tcW w:w="1843" w:type="dxa"/>
            <w:tcBorders>
              <w:top w:val="single" w:sz="4" w:space="0" w:color="auto"/>
              <w:left w:val="single" w:sz="4" w:space="0" w:color="auto"/>
              <w:bottom w:val="single" w:sz="4" w:space="0" w:color="auto"/>
              <w:right w:val="single" w:sz="4" w:space="0" w:color="auto"/>
            </w:tcBorders>
          </w:tcPr>
          <w:p w:rsidR="004005FC" w:rsidRPr="0046756E" w:rsidRDefault="004005FC" w:rsidP="00625A7C">
            <w:pPr>
              <w:jc w:val="both"/>
              <w:rPr>
                <w:rFonts w:ascii="Arial" w:hAnsi="Arial" w:cs="Arial"/>
              </w:rPr>
            </w:pPr>
          </w:p>
        </w:tc>
      </w:tr>
      <w:tr w:rsidR="004005FC" w:rsidRPr="00467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4005FC" w:rsidRPr="0046756E" w:rsidRDefault="00DE1F5E" w:rsidP="00625A7C">
            <w:pPr>
              <w:jc w:val="both"/>
              <w:rPr>
                <w:rFonts w:ascii="Arial" w:hAnsi="Arial" w:cs="Arial"/>
                <w:b/>
              </w:rPr>
            </w:pPr>
            <w:r>
              <w:rPr>
                <w:rFonts w:ascii="Arial" w:hAnsi="Arial" w:cs="Arial"/>
                <w:b/>
              </w:rPr>
              <w:t>3</w:t>
            </w:r>
            <w:r w:rsidR="00085E6C" w:rsidRPr="0046756E">
              <w:rPr>
                <w:rFonts w:ascii="Arial" w:hAnsi="Arial" w:cs="Arial"/>
                <w:b/>
              </w:rPr>
              <w:t>.0</w:t>
            </w:r>
          </w:p>
        </w:tc>
        <w:tc>
          <w:tcPr>
            <w:tcW w:w="6379" w:type="dxa"/>
            <w:gridSpan w:val="5"/>
            <w:tcBorders>
              <w:top w:val="single" w:sz="4" w:space="0" w:color="auto"/>
              <w:left w:val="single" w:sz="4" w:space="0" w:color="auto"/>
              <w:bottom w:val="single" w:sz="4" w:space="0" w:color="auto"/>
              <w:right w:val="single" w:sz="4" w:space="0" w:color="auto"/>
            </w:tcBorders>
          </w:tcPr>
          <w:p w:rsidR="0046756E" w:rsidRPr="0080130A" w:rsidRDefault="00DE1F5E" w:rsidP="00625A7C">
            <w:pPr>
              <w:jc w:val="both"/>
              <w:rPr>
                <w:rFonts w:ascii="Arial" w:hAnsi="Arial" w:cs="Arial"/>
                <w:b/>
                <w:lang w:val="en-GB"/>
              </w:rPr>
            </w:pPr>
            <w:r w:rsidRPr="0080130A">
              <w:rPr>
                <w:rFonts w:ascii="Arial" w:hAnsi="Arial" w:cs="Arial"/>
                <w:b/>
                <w:lang w:val="en-GB"/>
              </w:rPr>
              <w:t>Matters arising</w:t>
            </w:r>
          </w:p>
        </w:tc>
        <w:tc>
          <w:tcPr>
            <w:tcW w:w="1843" w:type="dxa"/>
            <w:tcBorders>
              <w:top w:val="single" w:sz="4" w:space="0" w:color="auto"/>
              <w:left w:val="single" w:sz="4" w:space="0" w:color="auto"/>
              <w:bottom w:val="single" w:sz="4" w:space="0" w:color="auto"/>
              <w:right w:val="single" w:sz="4" w:space="0" w:color="auto"/>
            </w:tcBorders>
          </w:tcPr>
          <w:p w:rsidR="004005FC" w:rsidRPr="0046756E" w:rsidRDefault="004005FC" w:rsidP="00625A7C">
            <w:pPr>
              <w:jc w:val="both"/>
              <w:rPr>
                <w:rFonts w:ascii="Arial" w:hAnsi="Arial" w:cs="Arial"/>
              </w:rPr>
            </w:pPr>
          </w:p>
        </w:tc>
      </w:tr>
      <w:tr w:rsidR="004005FC" w:rsidRPr="00467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4005FC" w:rsidRPr="0046756E" w:rsidRDefault="00085E6C" w:rsidP="00625A7C">
            <w:pPr>
              <w:jc w:val="both"/>
              <w:rPr>
                <w:rFonts w:ascii="Arial" w:hAnsi="Arial" w:cs="Arial"/>
                <w:b/>
              </w:rPr>
            </w:pPr>
            <w:r w:rsidRPr="0046756E">
              <w:rPr>
                <w:rFonts w:ascii="Arial" w:hAnsi="Arial" w:cs="Arial"/>
                <w:b/>
              </w:rPr>
              <w:t>3.</w:t>
            </w:r>
            <w:r w:rsidR="00DE1F5E">
              <w:rPr>
                <w:rFonts w:ascii="Arial" w:hAnsi="Arial" w:cs="Arial"/>
                <w:b/>
              </w:rPr>
              <w:t>1</w:t>
            </w:r>
          </w:p>
        </w:tc>
        <w:tc>
          <w:tcPr>
            <w:tcW w:w="6379" w:type="dxa"/>
            <w:gridSpan w:val="5"/>
            <w:tcBorders>
              <w:top w:val="single" w:sz="4" w:space="0" w:color="auto"/>
              <w:left w:val="single" w:sz="4" w:space="0" w:color="auto"/>
              <w:bottom w:val="single" w:sz="4" w:space="0" w:color="auto"/>
              <w:right w:val="single" w:sz="4" w:space="0" w:color="auto"/>
            </w:tcBorders>
          </w:tcPr>
          <w:p w:rsidR="00BF68EC" w:rsidRPr="0046756E" w:rsidRDefault="00DE1F5E" w:rsidP="00625A7C">
            <w:pPr>
              <w:jc w:val="both"/>
              <w:rPr>
                <w:rFonts w:ascii="Arial" w:hAnsi="Arial" w:cs="Arial"/>
              </w:rPr>
            </w:pPr>
            <w:r>
              <w:rPr>
                <w:rFonts w:ascii="Arial" w:hAnsi="Arial" w:cs="Arial"/>
              </w:rPr>
              <w:t>Strategy – the CE advised that approval from the DoH for the IBTS Strategy 2017 – 2020 is still outstanding.</w:t>
            </w:r>
          </w:p>
        </w:tc>
        <w:tc>
          <w:tcPr>
            <w:tcW w:w="1843" w:type="dxa"/>
            <w:tcBorders>
              <w:top w:val="single" w:sz="4" w:space="0" w:color="auto"/>
              <w:left w:val="single" w:sz="4" w:space="0" w:color="auto"/>
              <w:bottom w:val="single" w:sz="4" w:space="0" w:color="auto"/>
              <w:right w:val="single" w:sz="4" w:space="0" w:color="auto"/>
            </w:tcBorders>
          </w:tcPr>
          <w:p w:rsidR="004005FC" w:rsidRPr="0046756E" w:rsidRDefault="004005FC" w:rsidP="00625A7C">
            <w:pPr>
              <w:jc w:val="both"/>
              <w:rPr>
                <w:rFonts w:ascii="Arial" w:hAnsi="Arial" w:cs="Arial"/>
              </w:rPr>
            </w:pPr>
          </w:p>
        </w:tc>
      </w:tr>
      <w:tr w:rsidR="004005FC" w:rsidRPr="00467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4005FC" w:rsidRPr="0046756E" w:rsidRDefault="00DE1F5E" w:rsidP="00625A7C">
            <w:pPr>
              <w:jc w:val="both"/>
              <w:rPr>
                <w:rFonts w:ascii="Arial" w:hAnsi="Arial" w:cs="Arial"/>
                <w:b/>
              </w:rPr>
            </w:pPr>
            <w:r>
              <w:rPr>
                <w:rFonts w:ascii="Arial" w:hAnsi="Arial" w:cs="Arial"/>
                <w:b/>
              </w:rPr>
              <w:t>4</w:t>
            </w:r>
            <w:r w:rsidR="007E3FDF" w:rsidRPr="0046756E">
              <w:rPr>
                <w:rFonts w:ascii="Arial" w:hAnsi="Arial" w:cs="Arial"/>
                <w:b/>
              </w:rPr>
              <w:t>.</w:t>
            </w:r>
            <w:r>
              <w:rPr>
                <w:rFonts w:ascii="Arial" w:hAnsi="Arial" w:cs="Arial"/>
                <w:b/>
              </w:rPr>
              <w:t>0</w:t>
            </w:r>
          </w:p>
        </w:tc>
        <w:tc>
          <w:tcPr>
            <w:tcW w:w="6379" w:type="dxa"/>
            <w:gridSpan w:val="5"/>
            <w:tcBorders>
              <w:top w:val="single" w:sz="4" w:space="0" w:color="auto"/>
              <w:left w:val="single" w:sz="4" w:space="0" w:color="auto"/>
              <w:bottom w:val="single" w:sz="4" w:space="0" w:color="auto"/>
              <w:right w:val="single" w:sz="4" w:space="0" w:color="auto"/>
            </w:tcBorders>
          </w:tcPr>
          <w:p w:rsidR="00BF68EC" w:rsidRPr="0080130A" w:rsidRDefault="00DE1F5E" w:rsidP="00625A7C">
            <w:pPr>
              <w:jc w:val="both"/>
              <w:rPr>
                <w:rFonts w:ascii="Arial" w:hAnsi="Arial" w:cs="Arial"/>
                <w:b/>
              </w:rPr>
            </w:pPr>
            <w:r w:rsidRPr="0080130A">
              <w:rPr>
                <w:rFonts w:ascii="Arial" w:hAnsi="Arial" w:cs="Arial"/>
                <w:b/>
              </w:rPr>
              <w:t xml:space="preserve">CE’s Report </w:t>
            </w:r>
          </w:p>
        </w:tc>
        <w:tc>
          <w:tcPr>
            <w:tcW w:w="1843" w:type="dxa"/>
            <w:tcBorders>
              <w:top w:val="single" w:sz="4" w:space="0" w:color="auto"/>
              <w:left w:val="single" w:sz="4" w:space="0" w:color="auto"/>
              <w:bottom w:val="single" w:sz="4" w:space="0" w:color="auto"/>
              <w:right w:val="single" w:sz="4" w:space="0" w:color="auto"/>
            </w:tcBorders>
          </w:tcPr>
          <w:p w:rsidR="004005FC" w:rsidRPr="0046756E" w:rsidRDefault="004005FC" w:rsidP="00625A7C">
            <w:pPr>
              <w:jc w:val="both"/>
              <w:rPr>
                <w:rFonts w:ascii="Arial" w:hAnsi="Arial" w:cs="Arial"/>
              </w:rPr>
            </w:pPr>
          </w:p>
        </w:tc>
      </w:tr>
      <w:tr w:rsidR="004005FC" w:rsidRPr="00467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4005FC" w:rsidRPr="0046756E" w:rsidRDefault="00DE1F5E" w:rsidP="00625A7C">
            <w:pPr>
              <w:jc w:val="both"/>
              <w:rPr>
                <w:rFonts w:ascii="Arial" w:hAnsi="Arial" w:cs="Arial"/>
                <w:b/>
              </w:rPr>
            </w:pPr>
            <w:r>
              <w:rPr>
                <w:rFonts w:ascii="Arial" w:hAnsi="Arial" w:cs="Arial"/>
                <w:b/>
              </w:rPr>
              <w:t>4.1</w:t>
            </w:r>
            <w:r w:rsidR="007E3FDF" w:rsidRPr="0046756E">
              <w:rPr>
                <w:rFonts w:ascii="Arial" w:hAnsi="Arial" w:cs="Arial"/>
                <w:b/>
              </w:rPr>
              <w:t xml:space="preserve"> </w:t>
            </w:r>
          </w:p>
        </w:tc>
        <w:tc>
          <w:tcPr>
            <w:tcW w:w="6379" w:type="dxa"/>
            <w:gridSpan w:val="5"/>
            <w:tcBorders>
              <w:top w:val="single" w:sz="4" w:space="0" w:color="auto"/>
              <w:left w:val="single" w:sz="4" w:space="0" w:color="auto"/>
              <w:bottom w:val="single" w:sz="4" w:space="0" w:color="auto"/>
              <w:right w:val="single" w:sz="4" w:space="0" w:color="auto"/>
            </w:tcBorders>
          </w:tcPr>
          <w:p w:rsidR="007E3FDF" w:rsidRPr="0046756E" w:rsidRDefault="00DE1F5E" w:rsidP="00625A7C">
            <w:pPr>
              <w:rPr>
                <w:rFonts w:ascii="Arial" w:hAnsi="Arial" w:cs="Arial"/>
              </w:rPr>
            </w:pPr>
            <w:r w:rsidRPr="0080130A">
              <w:rPr>
                <w:rFonts w:ascii="Arial" w:hAnsi="Arial" w:cs="Arial"/>
                <w:i/>
              </w:rPr>
              <w:t>Shareholder/Government</w:t>
            </w:r>
            <w:r>
              <w:rPr>
                <w:rFonts w:ascii="Arial" w:hAnsi="Arial" w:cs="Arial"/>
              </w:rPr>
              <w:t xml:space="preserve"> – a governance meeting with the DoH will take place on Thursday.  There is a GDP inspection scheduled for the Cork Centre on 22/06.  Costings are being prepared for a hot site for IT disaster recovery.  </w:t>
            </w:r>
          </w:p>
        </w:tc>
        <w:tc>
          <w:tcPr>
            <w:tcW w:w="1843" w:type="dxa"/>
            <w:tcBorders>
              <w:top w:val="single" w:sz="4" w:space="0" w:color="auto"/>
              <w:left w:val="single" w:sz="4" w:space="0" w:color="auto"/>
              <w:bottom w:val="single" w:sz="4" w:space="0" w:color="auto"/>
              <w:right w:val="single" w:sz="4" w:space="0" w:color="auto"/>
            </w:tcBorders>
          </w:tcPr>
          <w:p w:rsidR="004005FC" w:rsidRPr="0046756E" w:rsidRDefault="004005FC" w:rsidP="00625A7C">
            <w:pPr>
              <w:pStyle w:val="Heading6"/>
              <w:rPr>
                <w:rFonts w:ascii="Arial" w:hAnsi="Arial" w:cs="Arial"/>
              </w:rPr>
            </w:pPr>
          </w:p>
        </w:tc>
      </w:tr>
      <w:tr w:rsidR="004005FC" w:rsidRPr="00467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4005FC" w:rsidRPr="0046756E" w:rsidRDefault="00DE1F5E" w:rsidP="00625A7C">
            <w:pPr>
              <w:jc w:val="both"/>
              <w:rPr>
                <w:rFonts w:ascii="Arial" w:hAnsi="Arial" w:cs="Arial"/>
                <w:b/>
              </w:rPr>
            </w:pPr>
            <w:r>
              <w:rPr>
                <w:rFonts w:ascii="Arial" w:hAnsi="Arial" w:cs="Arial"/>
                <w:b/>
              </w:rPr>
              <w:t>4</w:t>
            </w:r>
            <w:r w:rsidR="008C08C2" w:rsidRPr="0046756E">
              <w:rPr>
                <w:rFonts w:ascii="Arial" w:hAnsi="Arial" w:cs="Arial"/>
                <w:b/>
              </w:rPr>
              <w:t>.</w:t>
            </w:r>
            <w:r>
              <w:rPr>
                <w:rFonts w:ascii="Arial" w:hAnsi="Arial" w:cs="Arial"/>
                <w:b/>
              </w:rPr>
              <w:t>1</w:t>
            </w:r>
          </w:p>
        </w:tc>
        <w:tc>
          <w:tcPr>
            <w:tcW w:w="6379" w:type="dxa"/>
            <w:gridSpan w:val="5"/>
            <w:tcBorders>
              <w:top w:val="single" w:sz="4" w:space="0" w:color="auto"/>
              <w:left w:val="single" w:sz="4" w:space="0" w:color="auto"/>
              <w:bottom w:val="single" w:sz="4" w:space="0" w:color="auto"/>
              <w:right w:val="single" w:sz="4" w:space="0" w:color="auto"/>
            </w:tcBorders>
          </w:tcPr>
          <w:p w:rsidR="00BF68EC" w:rsidRPr="0046756E" w:rsidRDefault="00DE1F5E" w:rsidP="0080130A">
            <w:pPr>
              <w:jc w:val="both"/>
              <w:rPr>
                <w:rFonts w:ascii="Arial" w:hAnsi="Arial" w:cs="Arial"/>
              </w:rPr>
            </w:pPr>
            <w:r w:rsidRPr="0080130A">
              <w:rPr>
                <w:rFonts w:ascii="Arial" w:hAnsi="Arial" w:cs="Arial"/>
                <w:i/>
              </w:rPr>
              <w:t>Clients and Partners</w:t>
            </w:r>
            <w:r>
              <w:rPr>
                <w:rFonts w:ascii="Arial" w:hAnsi="Arial" w:cs="Arial"/>
              </w:rPr>
              <w:t xml:space="preserve"> – </w:t>
            </w:r>
            <w:r w:rsidR="0080130A">
              <w:rPr>
                <w:rFonts w:ascii="Arial" w:hAnsi="Arial" w:cs="Arial"/>
              </w:rPr>
              <w:t>t</w:t>
            </w:r>
            <w:r>
              <w:rPr>
                <w:rFonts w:ascii="Arial" w:hAnsi="Arial" w:cs="Arial"/>
              </w:rPr>
              <w:t>here have been no reportable incidents in Health and Safety so far this year</w:t>
            </w:r>
            <w:r w:rsidR="000D5E79">
              <w:rPr>
                <w:rFonts w:ascii="Arial" w:hAnsi="Arial" w:cs="Arial"/>
              </w:rPr>
              <w:t xml:space="preserve"> which is a very positive development</w:t>
            </w:r>
            <w:r>
              <w:rPr>
                <w:rFonts w:ascii="Arial" w:hAnsi="Arial" w:cs="Arial"/>
              </w:rPr>
              <w:t>. Sales of FRCCs and platelets are up and the increased usage is spread across a number of hospitals.</w:t>
            </w:r>
          </w:p>
        </w:tc>
        <w:tc>
          <w:tcPr>
            <w:tcW w:w="1843" w:type="dxa"/>
            <w:tcBorders>
              <w:top w:val="single" w:sz="4" w:space="0" w:color="auto"/>
              <w:left w:val="single" w:sz="4" w:space="0" w:color="auto"/>
              <w:bottom w:val="single" w:sz="4" w:space="0" w:color="auto"/>
              <w:right w:val="single" w:sz="4" w:space="0" w:color="auto"/>
            </w:tcBorders>
          </w:tcPr>
          <w:p w:rsidR="004005FC" w:rsidRPr="0046756E" w:rsidRDefault="004005FC" w:rsidP="00625A7C">
            <w:pPr>
              <w:jc w:val="both"/>
              <w:rPr>
                <w:rFonts w:ascii="Arial" w:hAnsi="Arial" w:cs="Arial"/>
              </w:rPr>
            </w:pPr>
          </w:p>
        </w:tc>
      </w:tr>
      <w:tr w:rsidR="004005FC" w:rsidRPr="00467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4005FC" w:rsidRPr="0046756E" w:rsidRDefault="004005FC" w:rsidP="00625A7C">
            <w:pPr>
              <w:jc w:val="both"/>
              <w:rPr>
                <w:rFonts w:ascii="Arial" w:hAnsi="Arial" w:cs="Arial"/>
                <w:b/>
              </w:rPr>
            </w:pPr>
            <w:r w:rsidRPr="0046756E">
              <w:rPr>
                <w:rFonts w:ascii="Arial" w:hAnsi="Arial" w:cs="Arial"/>
                <w:b/>
              </w:rPr>
              <w:t>4.0</w:t>
            </w:r>
          </w:p>
        </w:tc>
        <w:tc>
          <w:tcPr>
            <w:tcW w:w="6379" w:type="dxa"/>
            <w:gridSpan w:val="5"/>
            <w:tcBorders>
              <w:top w:val="single" w:sz="4" w:space="0" w:color="auto"/>
              <w:left w:val="single" w:sz="4" w:space="0" w:color="auto"/>
              <w:bottom w:val="single" w:sz="4" w:space="0" w:color="auto"/>
              <w:right w:val="single" w:sz="4" w:space="0" w:color="auto"/>
            </w:tcBorders>
          </w:tcPr>
          <w:p w:rsidR="00BF68EC" w:rsidRPr="0046756E" w:rsidRDefault="00DE1F5E" w:rsidP="000D5E79">
            <w:pPr>
              <w:jc w:val="both"/>
              <w:rPr>
                <w:rFonts w:ascii="Arial" w:hAnsi="Arial" w:cs="Arial"/>
              </w:rPr>
            </w:pPr>
            <w:r w:rsidRPr="0080130A">
              <w:rPr>
                <w:rFonts w:ascii="Arial" w:hAnsi="Arial" w:cs="Arial"/>
                <w:i/>
              </w:rPr>
              <w:t>Excellence in donor services</w:t>
            </w:r>
            <w:r>
              <w:rPr>
                <w:rFonts w:ascii="Arial" w:hAnsi="Arial" w:cs="Arial"/>
              </w:rPr>
              <w:t xml:space="preserve"> – B&amp;A survey of donors and non donors  completed.  The Know your </w:t>
            </w:r>
            <w:r w:rsidR="000D5E79">
              <w:rPr>
                <w:rFonts w:ascii="Arial" w:hAnsi="Arial" w:cs="Arial"/>
              </w:rPr>
              <w:t>Y</w:t>
            </w:r>
            <w:r>
              <w:rPr>
                <w:rFonts w:ascii="Arial" w:hAnsi="Arial" w:cs="Arial"/>
              </w:rPr>
              <w:t>ype pilot has been concluded and a report is due on this shortly.  Tenders are being reviewed for the new Tuam Centre. The D’Olier Street refurbishment is complete. WBDD is on Wednesday 14/06.  IBTS has organised a photocall with the assistance of Dublin Fire Brigade and Joe Duffy has also agreed to take part.</w:t>
            </w:r>
          </w:p>
        </w:tc>
        <w:tc>
          <w:tcPr>
            <w:tcW w:w="1843" w:type="dxa"/>
            <w:tcBorders>
              <w:top w:val="single" w:sz="4" w:space="0" w:color="auto"/>
              <w:left w:val="single" w:sz="4" w:space="0" w:color="auto"/>
              <w:bottom w:val="single" w:sz="4" w:space="0" w:color="auto"/>
              <w:right w:val="single" w:sz="4" w:space="0" w:color="auto"/>
            </w:tcBorders>
          </w:tcPr>
          <w:p w:rsidR="004005FC" w:rsidRPr="0046756E" w:rsidRDefault="004005FC" w:rsidP="00625A7C">
            <w:pPr>
              <w:jc w:val="both"/>
              <w:rPr>
                <w:rFonts w:ascii="Arial" w:hAnsi="Arial" w:cs="Arial"/>
              </w:rPr>
            </w:pPr>
          </w:p>
        </w:tc>
      </w:tr>
      <w:tr w:rsidR="004005FC" w:rsidRPr="00467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4005FC" w:rsidRPr="0046756E" w:rsidRDefault="004005FC" w:rsidP="00625A7C">
            <w:pPr>
              <w:jc w:val="both"/>
              <w:rPr>
                <w:rFonts w:ascii="Arial" w:hAnsi="Arial" w:cs="Arial"/>
                <w:b/>
              </w:rPr>
            </w:pPr>
          </w:p>
        </w:tc>
        <w:tc>
          <w:tcPr>
            <w:tcW w:w="6379" w:type="dxa"/>
            <w:gridSpan w:val="5"/>
            <w:tcBorders>
              <w:top w:val="single" w:sz="4" w:space="0" w:color="auto"/>
              <w:left w:val="single" w:sz="4" w:space="0" w:color="auto"/>
              <w:bottom w:val="single" w:sz="4" w:space="0" w:color="auto"/>
              <w:right w:val="single" w:sz="4" w:space="0" w:color="auto"/>
            </w:tcBorders>
          </w:tcPr>
          <w:p w:rsidR="00BF68EC" w:rsidRPr="0046756E" w:rsidRDefault="00DE1F5E" w:rsidP="000D5E79">
            <w:pPr>
              <w:rPr>
                <w:rFonts w:ascii="Arial" w:hAnsi="Arial" w:cs="Arial"/>
              </w:rPr>
            </w:pPr>
            <w:r w:rsidRPr="0080130A">
              <w:rPr>
                <w:rFonts w:ascii="Arial" w:hAnsi="Arial" w:cs="Arial"/>
                <w:i/>
              </w:rPr>
              <w:t>Excellence is services to hospitals</w:t>
            </w:r>
            <w:r>
              <w:rPr>
                <w:rFonts w:ascii="Arial" w:hAnsi="Arial" w:cs="Arial"/>
              </w:rPr>
              <w:t xml:space="preserve"> – CE to meet H Byrne, Head of Acute Hospitals in the HSE </w:t>
            </w:r>
            <w:r w:rsidR="000D5E79">
              <w:rPr>
                <w:rFonts w:ascii="Arial" w:hAnsi="Arial" w:cs="Arial"/>
              </w:rPr>
              <w:t xml:space="preserve">next </w:t>
            </w:r>
            <w:r>
              <w:rPr>
                <w:rFonts w:ascii="Arial" w:hAnsi="Arial" w:cs="Arial"/>
              </w:rPr>
              <w:t xml:space="preserve"> month.  </w:t>
            </w:r>
          </w:p>
        </w:tc>
        <w:tc>
          <w:tcPr>
            <w:tcW w:w="1843" w:type="dxa"/>
            <w:tcBorders>
              <w:top w:val="single" w:sz="4" w:space="0" w:color="auto"/>
              <w:left w:val="single" w:sz="4" w:space="0" w:color="auto"/>
              <w:bottom w:val="single" w:sz="4" w:space="0" w:color="auto"/>
              <w:right w:val="single" w:sz="4" w:space="0" w:color="auto"/>
            </w:tcBorders>
          </w:tcPr>
          <w:p w:rsidR="004005FC" w:rsidRPr="0046756E" w:rsidRDefault="004005FC" w:rsidP="00625A7C">
            <w:pPr>
              <w:jc w:val="both"/>
              <w:rPr>
                <w:rFonts w:ascii="Arial" w:hAnsi="Arial" w:cs="Arial"/>
              </w:rPr>
            </w:pPr>
          </w:p>
        </w:tc>
      </w:tr>
      <w:tr w:rsidR="004005FC" w:rsidRPr="00467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4005FC" w:rsidRPr="0046756E" w:rsidRDefault="004005FC" w:rsidP="00625A7C">
            <w:pPr>
              <w:jc w:val="both"/>
              <w:rPr>
                <w:rFonts w:ascii="Arial" w:hAnsi="Arial" w:cs="Arial"/>
                <w:b/>
              </w:rPr>
            </w:pPr>
            <w:r w:rsidRPr="0046756E">
              <w:rPr>
                <w:rFonts w:ascii="Arial" w:hAnsi="Arial" w:cs="Arial"/>
                <w:b/>
              </w:rPr>
              <w:t>5.0</w:t>
            </w:r>
          </w:p>
        </w:tc>
        <w:tc>
          <w:tcPr>
            <w:tcW w:w="6379" w:type="dxa"/>
            <w:gridSpan w:val="5"/>
            <w:tcBorders>
              <w:top w:val="single" w:sz="4" w:space="0" w:color="auto"/>
              <w:left w:val="single" w:sz="4" w:space="0" w:color="auto"/>
              <w:bottom w:val="single" w:sz="4" w:space="0" w:color="auto"/>
              <w:right w:val="single" w:sz="4" w:space="0" w:color="auto"/>
            </w:tcBorders>
          </w:tcPr>
          <w:p w:rsidR="00BF68EC" w:rsidRPr="0046756E" w:rsidRDefault="00DE1F5E" w:rsidP="00A225F8">
            <w:pPr>
              <w:jc w:val="both"/>
              <w:rPr>
                <w:rFonts w:ascii="Arial" w:hAnsi="Arial" w:cs="Arial"/>
              </w:rPr>
            </w:pPr>
            <w:r w:rsidRPr="0080130A">
              <w:rPr>
                <w:rFonts w:ascii="Arial" w:hAnsi="Arial" w:cs="Arial"/>
                <w:i/>
              </w:rPr>
              <w:t>Effective relations and collaborations</w:t>
            </w:r>
            <w:r>
              <w:rPr>
                <w:rFonts w:ascii="Arial" w:hAnsi="Arial" w:cs="Arial"/>
              </w:rPr>
              <w:t xml:space="preserve"> – The HH Association held its AGM in the NBC </w:t>
            </w:r>
            <w:r w:rsidR="000D5E79">
              <w:rPr>
                <w:rFonts w:ascii="Arial" w:hAnsi="Arial" w:cs="Arial"/>
              </w:rPr>
              <w:t>on 27</w:t>
            </w:r>
            <w:r w:rsidR="000D5E79" w:rsidRPr="00284CA0">
              <w:rPr>
                <w:rFonts w:ascii="Arial" w:hAnsi="Arial" w:cs="Arial"/>
                <w:vertAlign w:val="superscript"/>
              </w:rPr>
              <w:t>th</w:t>
            </w:r>
            <w:r w:rsidR="000D5E79">
              <w:rPr>
                <w:rFonts w:ascii="Arial" w:hAnsi="Arial" w:cs="Arial"/>
              </w:rPr>
              <w:t xml:space="preserve"> </w:t>
            </w:r>
            <w:r>
              <w:rPr>
                <w:rFonts w:ascii="Arial" w:hAnsi="Arial" w:cs="Arial"/>
              </w:rPr>
              <w:t xml:space="preserve"> of May. </w:t>
            </w:r>
            <w:r w:rsidR="000D5E79">
              <w:rPr>
                <w:rFonts w:ascii="Arial" w:hAnsi="Arial" w:cs="Arial"/>
              </w:rPr>
              <w:t>CE attended.</w:t>
            </w:r>
            <w:r>
              <w:rPr>
                <w:rFonts w:ascii="Arial" w:hAnsi="Arial" w:cs="Arial"/>
              </w:rPr>
              <w:t xml:space="preserve">M&amp;SD has established a group to try and resolve the outstanding issues regarding collection of HH blood not for transfusion on clinic and the risks associated with it.  </w:t>
            </w:r>
          </w:p>
        </w:tc>
        <w:tc>
          <w:tcPr>
            <w:tcW w:w="1843" w:type="dxa"/>
            <w:tcBorders>
              <w:top w:val="single" w:sz="4" w:space="0" w:color="auto"/>
              <w:left w:val="single" w:sz="4" w:space="0" w:color="auto"/>
              <w:bottom w:val="single" w:sz="4" w:space="0" w:color="auto"/>
              <w:right w:val="single" w:sz="4" w:space="0" w:color="auto"/>
            </w:tcBorders>
          </w:tcPr>
          <w:p w:rsidR="004005FC" w:rsidRPr="0046756E" w:rsidRDefault="004005FC" w:rsidP="00625A7C">
            <w:pPr>
              <w:jc w:val="both"/>
              <w:rPr>
                <w:rFonts w:ascii="Arial" w:hAnsi="Arial" w:cs="Arial"/>
              </w:rPr>
            </w:pPr>
          </w:p>
        </w:tc>
      </w:tr>
      <w:tr w:rsidR="004005FC" w:rsidRPr="00467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4005FC" w:rsidRPr="0046756E" w:rsidRDefault="004005FC" w:rsidP="00625A7C">
            <w:pPr>
              <w:jc w:val="both"/>
              <w:rPr>
                <w:rFonts w:ascii="Arial" w:hAnsi="Arial" w:cs="Arial"/>
                <w:b/>
              </w:rPr>
            </w:pPr>
            <w:r w:rsidRPr="0046756E">
              <w:rPr>
                <w:rFonts w:ascii="Arial" w:hAnsi="Arial" w:cs="Arial"/>
                <w:b/>
              </w:rPr>
              <w:t>6.0</w:t>
            </w:r>
          </w:p>
        </w:tc>
        <w:tc>
          <w:tcPr>
            <w:tcW w:w="6379" w:type="dxa"/>
            <w:gridSpan w:val="5"/>
            <w:tcBorders>
              <w:top w:val="single" w:sz="4" w:space="0" w:color="auto"/>
              <w:left w:val="single" w:sz="4" w:space="0" w:color="auto"/>
              <w:bottom w:val="single" w:sz="4" w:space="0" w:color="auto"/>
              <w:right w:val="single" w:sz="4" w:space="0" w:color="auto"/>
            </w:tcBorders>
          </w:tcPr>
          <w:p w:rsidR="00BF68EC" w:rsidRPr="0046756E" w:rsidRDefault="00F4300B" w:rsidP="000D5E79">
            <w:pPr>
              <w:jc w:val="both"/>
              <w:rPr>
                <w:rFonts w:ascii="Arial" w:hAnsi="Arial" w:cs="Arial"/>
              </w:rPr>
            </w:pPr>
            <w:r w:rsidRPr="0080130A">
              <w:rPr>
                <w:rFonts w:ascii="Arial" w:hAnsi="Arial" w:cs="Arial"/>
                <w:i/>
              </w:rPr>
              <w:t>Building a High Performance Organisation</w:t>
            </w:r>
            <w:r>
              <w:rPr>
                <w:rFonts w:ascii="Arial" w:hAnsi="Arial" w:cs="Arial"/>
              </w:rPr>
              <w:t xml:space="preserve"> – PD </w:t>
            </w:r>
            <w:r w:rsidR="000D5E79">
              <w:rPr>
                <w:rFonts w:ascii="Arial" w:hAnsi="Arial" w:cs="Arial"/>
              </w:rPr>
              <w:t xml:space="preserve">training </w:t>
            </w:r>
            <w:r>
              <w:rPr>
                <w:rFonts w:ascii="Arial" w:hAnsi="Arial" w:cs="Arial"/>
              </w:rPr>
              <w:t xml:space="preserve"> has commenced with senior management. CE and ITM have met with another public sector organisation that has gone through the process of </w:t>
            </w:r>
            <w:r w:rsidR="000D5E79">
              <w:rPr>
                <w:rFonts w:ascii="Arial" w:hAnsi="Arial" w:cs="Arial"/>
              </w:rPr>
              <w:t xml:space="preserve">tendering for managed services </w:t>
            </w:r>
            <w:r>
              <w:rPr>
                <w:rFonts w:ascii="Arial" w:hAnsi="Arial" w:cs="Arial"/>
              </w:rPr>
              <w:t xml:space="preserve"> PR technology – meeting held with supplier and CE confirmed that IBTS is discontinuing the implementation of this project.  </w:t>
            </w:r>
          </w:p>
        </w:tc>
        <w:tc>
          <w:tcPr>
            <w:tcW w:w="1843" w:type="dxa"/>
            <w:tcBorders>
              <w:top w:val="single" w:sz="4" w:space="0" w:color="auto"/>
              <w:left w:val="single" w:sz="4" w:space="0" w:color="auto"/>
              <w:bottom w:val="single" w:sz="4" w:space="0" w:color="auto"/>
              <w:right w:val="single" w:sz="4" w:space="0" w:color="auto"/>
            </w:tcBorders>
          </w:tcPr>
          <w:p w:rsidR="004005FC" w:rsidRPr="0046756E" w:rsidRDefault="004005FC" w:rsidP="00625A7C">
            <w:pPr>
              <w:jc w:val="both"/>
              <w:rPr>
                <w:rFonts w:ascii="Arial" w:hAnsi="Arial" w:cs="Arial"/>
              </w:rPr>
            </w:pPr>
          </w:p>
          <w:p w:rsidR="004005FC" w:rsidRPr="0046756E" w:rsidRDefault="004005FC" w:rsidP="00625A7C">
            <w:pPr>
              <w:jc w:val="both"/>
              <w:rPr>
                <w:rFonts w:ascii="Arial" w:hAnsi="Arial" w:cs="Arial"/>
              </w:rPr>
            </w:pPr>
          </w:p>
        </w:tc>
      </w:tr>
      <w:tr w:rsidR="004005FC" w:rsidRPr="00467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4005FC" w:rsidRPr="0046756E" w:rsidRDefault="004005FC" w:rsidP="00625A7C">
            <w:pPr>
              <w:jc w:val="both"/>
              <w:rPr>
                <w:rFonts w:ascii="Arial" w:hAnsi="Arial" w:cs="Arial"/>
                <w:b/>
              </w:rPr>
            </w:pPr>
            <w:r w:rsidRPr="0046756E">
              <w:rPr>
                <w:rFonts w:ascii="Arial" w:hAnsi="Arial" w:cs="Arial"/>
                <w:b/>
              </w:rPr>
              <w:t>6.1</w:t>
            </w:r>
          </w:p>
        </w:tc>
        <w:tc>
          <w:tcPr>
            <w:tcW w:w="6379" w:type="dxa"/>
            <w:gridSpan w:val="5"/>
            <w:tcBorders>
              <w:top w:val="single" w:sz="4" w:space="0" w:color="auto"/>
              <w:left w:val="single" w:sz="4" w:space="0" w:color="auto"/>
              <w:bottom w:val="single" w:sz="4" w:space="0" w:color="auto"/>
              <w:right w:val="single" w:sz="4" w:space="0" w:color="auto"/>
            </w:tcBorders>
          </w:tcPr>
          <w:p w:rsidR="004005FC" w:rsidRPr="0046756E" w:rsidRDefault="00F4300B" w:rsidP="00A225F8">
            <w:pPr>
              <w:jc w:val="both"/>
              <w:rPr>
                <w:rFonts w:ascii="Arial" w:hAnsi="Arial" w:cs="Arial"/>
              </w:rPr>
            </w:pPr>
            <w:r w:rsidRPr="0080130A">
              <w:rPr>
                <w:rFonts w:ascii="Arial" w:hAnsi="Arial" w:cs="Arial"/>
                <w:i/>
              </w:rPr>
              <w:t>Haemospec</w:t>
            </w:r>
            <w:r>
              <w:rPr>
                <w:rFonts w:ascii="Arial" w:hAnsi="Arial" w:cs="Arial"/>
              </w:rPr>
              <w:t xml:space="preserve">t – the CE updated the Board on preparations for mediation with the supplier on 04/07.  The Board discussed what would be considered a fair settlement of the case. </w:t>
            </w:r>
            <w:r w:rsidR="00A225F8">
              <w:rPr>
                <w:rFonts w:ascii="Arial" w:hAnsi="Arial" w:cs="Arial"/>
              </w:rPr>
              <w:t xml:space="preserve"> </w:t>
            </w:r>
            <w:r w:rsidR="006A4785">
              <w:rPr>
                <w:rFonts w:ascii="Arial" w:hAnsi="Arial" w:cs="Arial"/>
              </w:rPr>
              <w:t xml:space="preserve">L Hickey confirmed that she would be contactable by phone on the day, if the </w:t>
            </w:r>
            <w:r w:rsidR="006A4785">
              <w:rPr>
                <w:rFonts w:ascii="Arial" w:hAnsi="Arial" w:cs="Arial"/>
              </w:rPr>
              <w:lastRenderedPageBreak/>
              <w:t>CE needed to consult.</w:t>
            </w:r>
          </w:p>
        </w:tc>
        <w:tc>
          <w:tcPr>
            <w:tcW w:w="1843" w:type="dxa"/>
            <w:tcBorders>
              <w:top w:val="single" w:sz="4" w:space="0" w:color="auto"/>
              <w:left w:val="single" w:sz="4" w:space="0" w:color="auto"/>
              <w:bottom w:val="single" w:sz="4" w:space="0" w:color="auto"/>
              <w:right w:val="single" w:sz="4" w:space="0" w:color="auto"/>
            </w:tcBorders>
          </w:tcPr>
          <w:p w:rsidR="004005FC" w:rsidRPr="0046756E" w:rsidRDefault="004005FC" w:rsidP="00625A7C">
            <w:pPr>
              <w:jc w:val="both"/>
              <w:rPr>
                <w:rFonts w:ascii="Arial" w:hAnsi="Arial" w:cs="Arial"/>
              </w:rPr>
            </w:pPr>
          </w:p>
          <w:p w:rsidR="004005FC" w:rsidRPr="0046756E" w:rsidRDefault="004005FC" w:rsidP="00625A7C">
            <w:pPr>
              <w:jc w:val="both"/>
              <w:rPr>
                <w:rFonts w:ascii="Arial" w:hAnsi="Arial" w:cs="Arial"/>
              </w:rPr>
            </w:pPr>
          </w:p>
          <w:p w:rsidR="004005FC" w:rsidRPr="0046756E" w:rsidRDefault="004005FC" w:rsidP="00625A7C">
            <w:pPr>
              <w:jc w:val="both"/>
              <w:rPr>
                <w:rFonts w:ascii="Arial" w:hAnsi="Arial" w:cs="Arial"/>
              </w:rPr>
            </w:pPr>
          </w:p>
          <w:p w:rsidR="004005FC" w:rsidRPr="0046756E" w:rsidRDefault="004005FC" w:rsidP="00625A7C">
            <w:pPr>
              <w:jc w:val="both"/>
              <w:rPr>
                <w:rFonts w:ascii="Arial" w:hAnsi="Arial" w:cs="Arial"/>
              </w:rPr>
            </w:pPr>
          </w:p>
          <w:p w:rsidR="004005FC" w:rsidRPr="0046756E" w:rsidRDefault="004005FC" w:rsidP="00625A7C">
            <w:pPr>
              <w:jc w:val="both"/>
              <w:rPr>
                <w:rFonts w:ascii="Arial" w:hAnsi="Arial" w:cs="Arial"/>
              </w:rPr>
            </w:pPr>
          </w:p>
          <w:p w:rsidR="004005FC" w:rsidRPr="0046756E" w:rsidRDefault="004005FC" w:rsidP="00625A7C">
            <w:pPr>
              <w:jc w:val="both"/>
              <w:rPr>
                <w:rFonts w:ascii="Arial" w:hAnsi="Arial" w:cs="Arial"/>
              </w:rPr>
            </w:pPr>
          </w:p>
        </w:tc>
      </w:tr>
      <w:tr w:rsidR="004005FC" w:rsidRPr="00467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4005FC" w:rsidRPr="0046756E" w:rsidRDefault="004005FC" w:rsidP="00625A7C">
            <w:pPr>
              <w:jc w:val="both"/>
              <w:rPr>
                <w:rFonts w:ascii="Arial" w:hAnsi="Arial" w:cs="Arial"/>
                <w:b/>
              </w:rPr>
            </w:pPr>
            <w:r w:rsidRPr="0046756E">
              <w:rPr>
                <w:rFonts w:ascii="Arial" w:hAnsi="Arial" w:cs="Arial"/>
                <w:b/>
              </w:rPr>
              <w:lastRenderedPageBreak/>
              <w:t>6.2</w:t>
            </w:r>
          </w:p>
        </w:tc>
        <w:tc>
          <w:tcPr>
            <w:tcW w:w="6379" w:type="dxa"/>
            <w:gridSpan w:val="5"/>
            <w:tcBorders>
              <w:top w:val="single" w:sz="4" w:space="0" w:color="auto"/>
              <w:left w:val="single" w:sz="4" w:space="0" w:color="auto"/>
              <w:bottom w:val="single" w:sz="4" w:space="0" w:color="auto"/>
              <w:right w:val="single" w:sz="4" w:space="0" w:color="auto"/>
            </w:tcBorders>
          </w:tcPr>
          <w:p w:rsidR="00BF68EC" w:rsidRPr="0046756E" w:rsidRDefault="006A4785" w:rsidP="004063D4">
            <w:pPr>
              <w:jc w:val="both"/>
              <w:rPr>
                <w:rFonts w:ascii="Arial" w:hAnsi="Arial" w:cs="Arial"/>
              </w:rPr>
            </w:pPr>
            <w:r w:rsidRPr="0080130A">
              <w:rPr>
                <w:rFonts w:ascii="Arial" w:hAnsi="Arial" w:cs="Arial"/>
                <w:i/>
              </w:rPr>
              <w:t>Emergency Plan</w:t>
            </w:r>
            <w:r>
              <w:rPr>
                <w:rFonts w:ascii="Arial" w:hAnsi="Arial" w:cs="Arial"/>
              </w:rPr>
              <w:t xml:space="preserve"> – the CE advised that the IBTS emergency </w:t>
            </w:r>
            <w:r w:rsidR="00053D20">
              <w:rPr>
                <w:rFonts w:ascii="Arial" w:hAnsi="Arial" w:cs="Arial"/>
              </w:rPr>
              <w:t xml:space="preserve">plan has been reviewed and updated.  The four local authorities in Dublin have been contacted and provided with the relevant contact details.  The CE noted that the Belgian Red Cross and the French will be presenting at the ISBT next week </w:t>
            </w:r>
            <w:r w:rsidR="004063D4">
              <w:rPr>
                <w:rFonts w:ascii="Arial" w:hAnsi="Arial" w:cs="Arial"/>
              </w:rPr>
              <w:t xml:space="preserve">on emergency responses to terrorist attacks.  </w:t>
            </w:r>
          </w:p>
        </w:tc>
        <w:tc>
          <w:tcPr>
            <w:tcW w:w="1843" w:type="dxa"/>
            <w:tcBorders>
              <w:top w:val="single" w:sz="4" w:space="0" w:color="auto"/>
              <w:left w:val="single" w:sz="4" w:space="0" w:color="auto"/>
              <w:bottom w:val="single" w:sz="4" w:space="0" w:color="auto"/>
              <w:right w:val="single" w:sz="4" w:space="0" w:color="auto"/>
            </w:tcBorders>
          </w:tcPr>
          <w:p w:rsidR="004005FC" w:rsidRPr="0046756E" w:rsidRDefault="004005FC" w:rsidP="00625A7C">
            <w:pPr>
              <w:jc w:val="both"/>
              <w:rPr>
                <w:rFonts w:ascii="Arial" w:hAnsi="Arial" w:cs="Arial"/>
              </w:rPr>
            </w:pPr>
          </w:p>
        </w:tc>
      </w:tr>
      <w:tr w:rsidR="004005FC" w:rsidRPr="00467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4005FC" w:rsidRPr="0046756E" w:rsidRDefault="004005FC" w:rsidP="00625A7C">
            <w:pPr>
              <w:jc w:val="both"/>
              <w:rPr>
                <w:rFonts w:ascii="Arial" w:hAnsi="Arial" w:cs="Arial"/>
                <w:b/>
              </w:rPr>
            </w:pPr>
            <w:r w:rsidRPr="0046756E">
              <w:rPr>
                <w:rFonts w:ascii="Arial" w:hAnsi="Arial" w:cs="Arial"/>
                <w:b/>
              </w:rPr>
              <w:t>7.0</w:t>
            </w:r>
          </w:p>
        </w:tc>
        <w:tc>
          <w:tcPr>
            <w:tcW w:w="6379" w:type="dxa"/>
            <w:gridSpan w:val="5"/>
            <w:tcBorders>
              <w:top w:val="single" w:sz="4" w:space="0" w:color="auto"/>
              <w:left w:val="single" w:sz="4" w:space="0" w:color="auto"/>
              <w:bottom w:val="single" w:sz="4" w:space="0" w:color="auto"/>
              <w:right w:val="single" w:sz="4" w:space="0" w:color="auto"/>
            </w:tcBorders>
          </w:tcPr>
          <w:p w:rsidR="004005FC" w:rsidRPr="0046756E" w:rsidRDefault="004063D4" w:rsidP="00625A7C">
            <w:pPr>
              <w:jc w:val="both"/>
              <w:rPr>
                <w:rFonts w:ascii="Arial" w:hAnsi="Arial" w:cs="Arial"/>
              </w:rPr>
            </w:pPr>
            <w:r w:rsidRPr="0080130A">
              <w:rPr>
                <w:rFonts w:ascii="Arial" w:hAnsi="Arial" w:cs="Arial"/>
                <w:i/>
              </w:rPr>
              <w:t>Consultant shared post with OLCHC</w:t>
            </w:r>
            <w:r>
              <w:rPr>
                <w:rFonts w:ascii="Arial" w:hAnsi="Arial" w:cs="Arial"/>
              </w:rPr>
              <w:t xml:space="preserve"> – Conference call with the CE of OLCHC this morning to progress the joint appointment.  The CE indicated that a Consultant is leaving in September.  The Chair expressed concern about the Consultant post in Cork.  M&amp;SD confirmed that he had been in contact with Dr Power</w:t>
            </w:r>
            <w:r w:rsidR="006B0F87">
              <w:rPr>
                <w:rFonts w:ascii="Arial" w:hAnsi="Arial" w:cs="Arial"/>
              </w:rPr>
              <w:t xml:space="preserve"> and the Chair asked that he convey the Board best wishes to her.  </w:t>
            </w:r>
          </w:p>
        </w:tc>
        <w:tc>
          <w:tcPr>
            <w:tcW w:w="1843" w:type="dxa"/>
            <w:tcBorders>
              <w:top w:val="single" w:sz="4" w:space="0" w:color="auto"/>
              <w:left w:val="single" w:sz="4" w:space="0" w:color="auto"/>
              <w:bottom w:val="single" w:sz="4" w:space="0" w:color="auto"/>
              <w:right w:val="single" w:sz="4" w:space="0" w:color="auto"/>
            </w:tcBorders>
          </w:tcPr>
          <w:p w:rsidR="004005FC" w:rsidRPr="0046756E" w:rsidRDefault="006B0F87" w:rsidP="00625A7C">
            <w:pPr>
              <w:jc w:val="both"/>
              <w:rPr>
                <w:rFonts w:ascii="Arial" w:hAnsi="Arial" w:cs="Arial"/>
              </w:rPr>
            </w:pPr>
            <w:r>
              <w:rPr>
                <w:rFonts w:ascii="Arial" w:hAnsi="Arial" w:cs="Arial"/>
              </w:rPr>
              <w:t>Board agreed to fill joint post with OLCHC.</w:t>
            </w:r>
          </w:p>
        </w:tc>
      </w:tr>
      <w:tr w:rsidR="004005FC" w:rsidRPr="00467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4005FC" w:rsidRPr="0046756E" w:rsidRDefault="006B0F87" w:rsidP="00625A7C">
            <w:pPr>
              <w:jc w:val="both"/>
              <w:rPr>
                <w:rFonts w:ascii="Arial" w:hAnsi="Arial" w:cs="Arial"/>
                <w:b/>
              </w:rPr>
            </w:pPr>
            <w:r>
              <w:rPr>
                <w:rFonts w:ascii="Arial" w:hAnsi="Arial" w:cs="Arial"/>
                <w:b/>
              </w:rPr>
              <w:t>5</w:t>
            </w:r>
            <w:r w:rsidR="004005FC" w:rsidRPr="0046756E">
              <w:rPr>
                <w:rFonts w:ascii="Arial" w:hAnsi="Arial" w:cs="Arial"/>
                <w:b/>
              </w:rPr>
              <w:t>.0</w:t>
            </w:r>
          </w:p>
        </w:tc>
        <w:tc>
          <w:tcPr>
            <w:tcW w:w="6379" w:type="dxa"/>
            <w:gridSpan w:val="5"/>
            <w:tcBorders>
              <w:top w:val="single" w:sz="4" w:space="0" w:color="auto"/>
              <w:left w:val="single" w:sz="4" w:space="0" w:color="auto"/>
              <w:bottom w:val="single" w:sz="4" w:space="0" w:color="auto"/>
              <w:right w:val="single" w:sz="4" w:space="0" w:color="auto"/>
            </w:tcBorders>
          </w:tcPr>
          <w:p w:rsidR="004005FC" w:rsidRPr="0080130A" w:rsidRDefault="006B0F87" w:rsidP="00625A7C">
            <w:pPr>
              <w:jc w:val="both"/>
              <w:rPr>
                <w:rFonts w:ascii="Arial" w:hAnsi="Arial" w:cs="Arial"/>
                <w:b/>
              </w:rPr>
            </w:pPr>
            <w:r w:rsidRPr="0080130A">
              <w:rPr>
                <w:rFonts w:ascii="Arial" w:hAnsi="Arial" w:cs="Arial"/>
                <w:b/>
              </w:rPr>
              <w:t>Final TTI Report</w:t>
            </w:r>
          </w:p>
        </w:tc>
        <w:tc>
          <w:tcPr>
            <w:tcW w:w="1843" w:type="dxa"/>
            <w:tcBorders>
              <w:top w:val="single" w:sz="4" w:space="0" w:color="auto"/>
              <w:left w:val="single" w:sz="4" w:space="0" w:color="auto"/>
              <w:bottom w:val="single" w:sz="4" w:space="0" w:color="auto"/>
              <w:right w:val="single" w:sz="4" w:space="0" w:color="auto"/>
            </w:tcBorders>
          </w:tcPr>
          <w:p w:rsidR="004005FC" w:rsidRPr="0046756E" w:rsidRDefault="004005FC" w:rsidP="00625A7C">
            <w:pPr>
              <w:jc w:val="both"/>
              <w:rPr>
                <w:rFonts w:ascii="Arial" w:hAnsi="Arial" w:cs="Arial"/>
              </w:rPr>
            </w:pPr>
          </w:p>
        </w:tc>
      </w:tr>
      <w:tr w:rsidR="004005FC" w:rsidRPr="00467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4005FC" w:rsidRPr="0046756E" w:rsidRDefault="006B0F87" w:rsidP="00625A7C">
            <w:pPr>
              <w:jc w:val="both"/>
              <w:rPr>
                <w:rFonts w:ascii="Arial" w:hAnsi="Arial" w:cs="Arial"/>
                <w:b/>
              </w:rPr>
            </w:pPr>
            <w:r>
              <w:rPr>
                <w:rFonts w:ascii="Arial" w:hAnsi="Arial" w:cs="Arial"/>
                <w:b/>
              </w:rPr>
              <w:t>5.1</w:t>
            </w:r>
          </w:p>
        </w:tc>
        <w:tc>
          <w:tcPr>
            <w:tcW w:w="6379" w:type="dxa"/>
            <w:gridSpan w:val="5"/>
            <w:tcBorders>
              <w:top w:val="single" w:sz="4" w:space="0" w:color="auto"/>
              <w:left w:val="single" w:sz="4" w:space="0" w:color="auto"/>
              <w:bottom w:val="single" w:sz="4" w:space="0" w:color="auto"/>
              <w:right w:val="single" w:sz="4" w:space="0" w:color="auto"/>
            </w:tcBorders>
          </w:tcPr>
          <w:p w:rsidR="004005FC" w:rsidRPr="0046756E" w:rsidRDefault="006B0F87" w:rsidP="00625A7C">
            <w:pPr>
              <w:jc w:val="both"/>
              <w:rPr>
                <w:rFonts w:ascii="Arial" w:hAnsi="Arial" w:cs="Arial"/>
              </w:rPr>
            </w:pPr>
            <w:r>
              <w:rPr>
                <w:rFonts w:ascii="Arial" w:hAnsi="Arial" w:cs="Arial"/>
              </w:rPr>
              <w:t>M&amp;SD briefed the Board on the outcome of the various investigations and reports and the conclusions.  This report will go to HPRA as a final report.  The Board agreed to make the information public before the end of the month.</w:t>
            </w:r>
          </w:p>
        </w:tc>
        <w:tc>
          <w:tcPr>
            <w:tcW w:w="1843" w:type="dxa"/>
            <w:tcBorders>
              <w:top w:val="single" w:sz="4" w:space="0" w:color="auto"/>
              <w:left w:val="single" w:sz="4" w:space="0" w:color="auto"/>
              <w:bottom w:val="single" w:sz="4" w:space="0" w:color="auto"/>
              <w:right w:val="single" w:sz="4" w:space="0" w:color="auto"/>
            </w:tcBorders>
          </w:tcPr>
          <w:p w:rsidR="004005FC" w:rsidRDefault="006B0F87" w:rsidP="00625A7C">
            <w:pPr>
              <w:jc w:val="both"/>
              <w:rPr>
                <w:rFonts w:ascii="Arial" w:hAnsi="Arial" w:cs="Arial"/>
              </w:rPr>
            </w:pPr>
            <w:r>
              <w:rPr>
                <w:rFonts w:ascii="Arial" w:hAnsi="Arial" w:cs="Arial"/>
              </w:rPr>
              <w:t>DoH and  consultant treating patient to be notified in advance of public announcement.</w:t>
            </w:r>
          </w:p>
          <w:p w:rsidR="006B0F87" w:rsidRPr="0046756E" w:rsidRDefault="006B0F87" w:rsidP="00625A7C">
            <w:pPr>
              <w:jc w:val="both"/>
              <w:rPr>
                <w:rFonts w:ascii="Arial" w:hAnsi="Arial" w:cs="Arial"/>
              </w:rPr>
            </w:pPr>
            <w:r>
              <w:rPr>
                <w:rFonts w:ascii="Arial" w:hAnsi="Arial" w:cs="Arial"/>
              </w:rPr>
              <w:t>MAC minutes to be checked for gender identifying information.</w:t>
            </w:r>
          </w:p>
        </w:tc>
      </w:tr>
      <w:tr w:rsidR="004005FC" w:rsidRPr="00467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4005FC" w:rsidRPr="0046756E" w:rsidRDefault="006B0F87" w:rsidP="00625A7C">
            <w:pPr>
              <w:jc w:val="both"/>
              <w:rPr>
                <w:rFonts w:ascii="Arial" w:hAnsi="Arial" w:cs="Arial"/>
                <w:b/>
              </w:rPr>
            </w:pPr>
            <w:r>
              <w:rPr>
                <w:rFonts w:ascii="Arial" w:hAnsi="Arial" w:cs="Arial"/>
                <w:b/>
              </w:rPr>
              <w:t>6</w:t>
            </w:r>
            <w:r w:rsidR="004005FC" w:rsidRPr="0046756E">
              <w:rPr>
                <w:rFonts w:ascii="Arial" w:hAnsi="Arial" w:cs="Arial"/>
                <w:b/>
              </w:rPr>
              <w:t>.0</w:t>
            </w:r>
          </w:p>
        </w:tc>
        <w:tc>
          <w:tcPr>
            <w:tcW w:w="6379" w:type="dxa"/>
            <w:gridSpan w:val="5"/>
            <w:tcBorders>
              <w:top w:val="single" w:sz="4" w:space="0" w:color="auto"/>
              <w:left w:val="single" w:sz="4" w:space="0" w:color="auto"/>
              <w:bottom w:val="single" w:sz="4" w:space="0" w:color="auto"/>
              <w:right w:val="single" w:sz="4" w:space="0" w:color="auto"/>
            </w:tcBorders>
          </w:tcPr>
          <w:p w:rsidR="004005FC" w:rsidRPr="0080130A" w:rsidRDefault="006B0F87" w:rsidP="00625A7C">
            <w:pPr>
              <w:jc w:val="both"/>
              <w:rPr>
                <w:rFonts w:ascii="Arial" w:hAnsi="Arial" w:cs="Arial"/>
                <w:b/>
              </w:rPr>
            </w:pPr>
            <w:r w:rsidRPr="0080130A">
              <w:rPr>
                <w:rFonts w:ascii="Arial" w:hAnsi="Arial" w:cs="Arial"/>
                <w:b/>
              </w:rPr>
              <w:t>Presentation on 2016 Financial Statements</w:t>
            </w:r>
          </w:p>
        </w:tc>
        <w:tc>
          <w:tcPr>
            <w:tcW w:w="1843" w:type="dxa"/>
            <w:tcBorders>
              <w:top w:val="single" w:sz="4" w:space="0" w:color="auto"/>
              <w:left w:val="single" w:sz="4" w:space="0" w:color="auto"/>
              <w:bottom w:val="single" w:sz="4" w:space="0" w:color="auto"/>
              <w:right w:val="single" w:sz="4" w:space="0" w:color="auto"/>
            </w:tcBorders>
          </w:tcPr>
          <w:p w:rsidR="004005FC" w:rsidRPr="0046756E" w:rsidRDefault="004005FC" w:rsidP="00625A7C">
            <w:pPr>
              <w:jc w:val="both"/>
              <w:rPr>
                <w:rFonts w:ascii="Arial" w:hAnsi="Arial" w:cs="Arial"/>
              </w:rPr>
            </w:pPr>
          </w:p>
        </w:tc>
      </w:tr>
      <w:tr w:rsidR="004005FC" w:rsidRPr="00467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4005FC" w:rsidRPr="0046756E" w:rsidRDefault="006B0F87" w:rsidP="00625A7C">
            <w:pPr>
              <w:jc w:val="both"/>
              <w:rPr>
                <w:rFonts w:ascii="Arial" w:hAnsi="Arial" w:cs="Arial"/>
                <w:b/>
              </w:rPr>
            </w:pPr>
            <w:r>
              <w:rPr>
                <w:rFonts w:ascii="Arial" w:hAnsi="Arial" w:cs="Arial"/>
                <w:b/>
              </w:rPr>
              <w:t>6.1</w:t>
            </w:r>
          </w:p>
        </w:tc>
        <w:tc>
          <w:tcPr>
            <w:tcW w:w="6379" w:type="dxa"/>
            <w:gridSpan w:val="5"/>
            <w:tcBorders>
              <w:top w:val="single" w:sz="4" w:space="0" w:color="auto"/>
              <w:left w:val="single" w:sz="4" w:space="0" w:color="auto"/>
              <w:bottom w:val="single" w:sz="4" w:space="0" w:color="auto"/>
              <w:right w:val="single" w:sz="4" w:space="0" w:color="auto"/>
            </w:tcBorders>
          </w:tcPr>
          <w:p w:rsidR="006B0F87" w:rsidRPr="006B0F87" w:rsidRDefault="006B0F87" w:rsidP="006B0F87">
            <w:pPr>
              <w:rPr>
                <w:rFonts w:ascii="Arial" w:hAnsi="Arial" w:cs="Arial"/>
              </w:rPr>
            </w:pPr>
            <w:r w:rsidRPr="006B0F87">
              <w:rPr>
                <w:rFonts w:ascii="Arial" w:hAnsi="Arial" w:cs="Arial"/>
              </w:rPr>
              <w:t>The Finance Director and Purchasing Manager joined the meeting. The FD presented the 2016 Financial Statements, the annual audit process and the management accounts to date in 2017 to the Board. He highlighted the main factors behind the financial statements which included the drop in red cell usage and the additional costs from the withdrawal of the Haemospect device. The main increases and decreases in both income and expenditure were explained including for example the introduction of HEV testing. The Board approved the Financial Statements for signature and the letter of representation.</w:t>
            </w:r>
          </w:p>
          <w:p w:rsidR="006B0F87" w:rsidRDefault="006B0F87" w:rsidP="006B0F87">
            <w:pPr>
              <w:rPr>
                <w:rFonts w:ascii="Arial" w:hAnsi="Arial" w:cs="Arial"/>
              </w:rPr>
            </w:pPr>
          </w:p>
          <w:p w:rsidR="004005FC" w:rsidRPr="006B0F87" w:rsidRDefault="006B0F87" w:rsidP="006B0F87">
            <w:pPr>
              <w:rPr>
                <w:rFonts w:ascii="Arial" w:hAnsi="Arial" w:cs="Arial"/>
                <w:b/>
                <w:i/>
              </w:rPr>
            </w:pPr>
            <w:r w:rsidRPr="006B0F87">
              <w:rPr>
                <w:rFonts w:ascii="Arial" w:hAnsi="Arial" w:cs="Arial"/>
              </w:rPr>
              <w:t>The F</w:t>
            </w:r>
            <w:r>
              <w:rPr>
                <w:rFonts w:ascii="Arial" w:hAnsi="Arial" w:cs="Arial"/>
              </w:rPr>
              <w:t>D</w:t>
            </w:r>
            <w:r w:rsidRPr="006B0F87">
              <w:rPr>
                <w:rFonts w:ascii="Arial" w:hAnsi="Arial" w:cs="Arial"/>
              </w:rPr>
              <w:t xml:space="preserve"> continued by looking at the management accounts for the beginning of 2017 which are notable as they reflect the changes to ABC based prices and a noticeable increase in red cell usage in the first five months of the year. The management accounts to May are showing a surplus of just under €600k compared to a bud</w:t>
            </w:r>
            <w:r>
              <w:rPr>
                <w:rFonts w:ascii="Arial" w:hAnsi="Arial" w:cs="Arial"/>
              </w:rPr>
              <w:t xml:space="preserve">geted deficit of €266k. The </w:t>
            </w:r>
            <w:r w:rsidRPr="006B0F87">
              <w:rPr>
                <w:rFonts w:ascii="Arial" w:hAnsi="Arial" w:cs="Arial"/>
              </w:rPr>
              <w:t>F</w:t>
            </w:r>
            <w:r>
              <w:rPr>
                <w:rFonts w:ascii="Arial" w:hAnsi="Arial" w:cs="Arial"/>
              </w:rPr>
              <w:t>D</w:t>
            </w:r>
            <w:r w:rsidRPr="006B0F87">
              <w:rPr>
                <w:rFonts w:ascii="Arial" w:hAnsi="Arial" w:cs="Arial"/>
              </w:rPr>
              <w:t xml:space="preserve"> noted a number of items that may impact the finances in the next few months such as the unbudgeted pay increase for those earning under €65k from April to September and also professional service costs and the legal costs regarding the mediation and arbitration processes currently underway.</w:t>
            </w:r>
            <w:r>
              <w:rPr>
                <w:rFonts w:ascii="Arial" w:hAnsi="Arial" w:cs="Arial"/>
              </w:rPr>
              <w:t xml:space="preserve"> The Chairperson thanked the FD and his staff for their work in preparing the financial statements.</w:t>
            </w:r>
          </w:p>
        </w:tc>
        <w:tc>
          <w:tcPr>
            <w:tcW w:w="1843" w:type="dxa"/>
            <w:tcBorders>
              <w:top w:val="single" w:sz="4" w:space="0" w:color="auto"/>
              <w:left w:val="single" w:sz="4" w:space="0" w:color="auto"/>
              <w:bottom w:val="single" w:sz="4" w:space="0" w:color="auto"/>
              <w:right w:val="single" w:sz="4" w:space="0" w:color="auto"/>
            </w:tcBorders>
          </w:tcPr>
          <w:p w:rsidR="004005FC" w:rsidRPr="0046756E" w:rsidRDefault="004005FC" w:rsidP="00625A7C">
            <w:pPr>
              <w:pStyle w:val="Heading3"/>
              <w:rPr>
                <w:rFonts w:ascii="Arial" w:hAnsi="Arial" w:cs="Arial"/>
              </w:rPr>
            </w:pPr>
          </w:p>
        </w:tc>
      </w:tr>
      <w:tr w:rsidR="004005FC" w:rsidRPr="00467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4005FC" w:rsidRPr="0046756E" w:rsidRDefault="006B0F87" w:rsidP="00625A7C">
            <w:pPr>
              <w:jc w:val="both"/>
              <w:rPr>
                <w:rFonts w:ascii="Arial" w:hAnsi="Arial" w:cs="Arial"/>
                <w:b/>
              </w:rPr>
            </w:pPr>
            <w:r>
              <w:rPr>
                <w:rFonts w:ascii="Arial" w:hAnsi="Arial" w:cs="Arial"/>
                <w:b/>
              </w:rPr>
              <w:t>7</w:t>
            </w:r>
            <w:r w:rsidR="004005FC" w:rsidRPr="0046756E">
              <w:rPr>
                <w:rFonts w:ascii="Arial" w:hAnsi="Arial" w:cs="Arial"/>
                <w:b/>
              </w:rPr>
              <w:t>.0</w:t>
            </w:r>
          </w:p>
        </w:tc>
        <w:tc>
          <w:tcPr>
            <w:tcW w:w="6379" w:type="dxa"/>
            <w:gridSpan w:val="5"/>
            <w:tcBorders>
              <w:top w:val="single" w:sz="4" w:space="0" w:color="auto"/>
              <w:left w:val="single" w:sz="4" w:space="0" w:color="auto"/>
              <w:bottom w:val="single" w:sz="4" w:space="0" w:color="auto"/>
              <w:right w:val="single" w:sz="4" w:space="0" w:color="auto"/>
            </w:tcBorders>
          </w:tcPr>
          <w:p w:rsidR="004005FC" w:rsidRPr="0080130A" w:rsidRDefault="006B0F87" w:rsidP="00625A7C">
            <w:pPr>
              <w:pStyle w:val="Header"/>
              <w:tabs>
                <w:tab w:val="clear" w:pos="4153"/>
                <w:tab w:val="clear" w:pos="8306"/>
              </w:tabs>
              <w:rPr>
                <w:rFonts w:ascii="Arial" w:hAnsi="Arial" w:cs="Arial"/>
                <w:b/>
              </w:rPr>
            </w:pPr>
            <w:r w:rsidRPr="0080130A">
              <w:rPr>
                <w:rFonts w:ascii="Arial" w:hAnsi="Arial" w:cs="Arial"/>
                <w:b/>
              </w:rPr>
              <w:t>Presentation on Procurement Practice in the IBTS</w:t>
            </w:r>
          </w:p>
        </w:tc>
        <w:tc>
          <w:tcPr>
            <w:tcW w:w="1843" w:type="dxa"/>
            <w:tcBorders>
              <w:top w:val="single" w:sz="4" w:space="0" w:color="auto"/>
              <w:left w:val="single" w:sz="4" w:space="0" w:color="auto"/>
              <w:bottom w:val="single" w:sz="4" w:space="0" w:color="auto"/>
              <w:right w:val="single" w:sz="4" w:space="0" w:color="auto"/>
            </w:tcBorders>
          </w:tcPr>
          <w:p w:rsidR="004005FC" w:rsidRPr="0046756E" w:rsidRDefault="004005FC" w:rsidP="00625A7C">
            <w:pPr>
              <w:pStyle w:val="Heading3"/>
              <w:rPr>
                <w:rFonts w:ascii="Arial" w:hAnsi="Arial" w:cs="Arial"/>
              </w:rPr>
            </w:pPr>
          </w:p>
        </w:tc>
      </w:tr>
      <w:tr w:rsidR="004005FC" w:rsidRPr="00467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4005FC" w:rsidRPr="0046756E" w:rsidRDefault="006B0F87" w:rsidP="00625A7C">
            <w:pPr>
              <w:jc w:val="both"/>
              <w:rPr>
                <w:rFonts w:ascii="Arial" w:hAnsi="Arial" w:cs="Arial"/>
                <w:b/>
              </w:rPr>
            </w:pPr>
            <w:r>
              <w:rPr>
                <w:rFonts w:ascii="Arial" w:hAnsi="Arial" w:cs="Arial"/>
                <w:b/>
              </w:rPr>
              <w:t>7.1</w:t>
            </w:r>
          </w:p>
        </w:tc>
        <w:tc>
          <w:tcPr>
            <w:tcW w:w="6379" w:type="dxa"/>
            <w:gridSpan w:val="5"/>
            <w:tcBorders>
              <w:top w:val="single" w:sz="4" w:space="0" w:color="auto"/>
              <w:left w:val="single" w:sz="4" w:space="0" w:color="auto"/>
              <w:bottom w:val="single" w:sz="4" w:space="0" w:color="auto"/>
              <w:right w:val="single" w:sz="4" w:space="0" w:color="auto"/>
            </w:tcBorders>
          </w:tcPr>
          <w:p w:rsidR="004005FC" w:rsidRPr="0046756E" w:rsidRDefault="006B0F87" w:rsidP="00625A7C">
            <w:pPr>
              <w:jc w:val="both"/>
              <w:rPr>
                <w:rFonts w:ascii="Arial" w:hAnsi="Arial" w:cs="Arial"/>
              </w:rPr>
            </w:pPr>
            <w:r>
              <w:rPr>
                <w:rFonts w:ascii="Arial" w:hAnsi="Arial" w:cs="Arial"/>
              </w:rPr>
              <w:t xml:space="preserve">The Purchasing Manager gave a presentation on procurement practice in the IBTS.  The Board discussed the value and use of competitive dialogue in the Irish public sector.  The Chairperson </w:t>
            </w:r>
            <w:r>
              <w:rPr>
                <w:rFonts w:ascii="Arial" w:hAnsi="Arial" w:cs="Arial"/>
              </w:rPr>
              <w:lastRenderedPageBreak/>
              <w:t>thanked him for his detailed and informative presentation.</w:t>
            </w:r>
          </w:p>
        </w:tc>
        <w:tc>
          <w:tcPr>
            <w:tcW w:w="1843" w:type="dxa"/>
            <w:tcBorders>
              <w:top w:val="single" w:sz="4" w:space="0" w:color="auto"/>
              <w:left w:val="single" w:sz="4" w:space="0" w:color="auto"/>
              <w:bottom w:val="single" w:sz="4" w:space="0" w:color="auto"/>
              <w:right w:val="single" w:sz="4" w:space="0" w:color="auto"/>
            </w:tcBorders>
          </w:tcPr>
          <w:p w:rsidR="004005FC" w:rsidRPr="0046756E" w:rsidRDefault="004005FC" w:rsidP="00625A7C">
            <w:pPr>
              <w:jc w:val="both"/>
              <w:rPr>
                <w:rFonts w:ascii="Arial" w:hAnsi="Arial" w:cs="Arial"/>
              </w:rPr>
            </w:pPr>
          </w:p>
        </w:tc>
      </w:tr>
      <w:tr w:rsidR="00B75B97" w:rsidRPr="00467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B75B97" w:rsidRDefault="00B75B97" w:rsidP="00625A7C">
            <w:pPr>
              <w:jc w:val="both"/>
              <w:rPr>
                <w:rFonts w:ascii="Arial" w:hAnsi="Arial" w:cs="Arial"/>
                <w:b/>
              </w:rPr>
            </w:pPr>
            <w:r>
              <w:rPr>
                <w:rFonts w:ascii="Arial" w:hAnsi="Arial" w:cs="Arial"/>
                <w:b/>
              </w:rPr>
              <w:lastRenderedPageBreak/>
              <w:t>10.0</w:t>
            </w:r>
          </w:p>
        </w:tc>
        <w:tc>
          <w:tcPr>
            <w:tcW w:w="6379" w:type="dxa"/>
            <w:gridSpan w:val="5"/>
            <w:tcBorders>
              <w:top w:val="single" w:sz="4" w:space="0" w:color="auto"/>
              <w:left w:val="single" w:sz="4" w:space="0" w:color="auto"/>
              <w:bottom w:val="single" w:sz="4" w:space="0" w:color="auto"/>
              <w:right w:val="single" w:sz="4" w:space="0" w:color="auto"/>
            </w:tcBorders>
          </w:tcPr>
          <w:p w:rsidR="00B75B97" w:rsidRPr="0080130A" w:rsidRDefault="00B75B97" w:rsidP="0080130A">
            <w:pPr>
              <w:jc w:val="both"/>
              <w:rPr>
                <w:rFonts w:ascii="Arial" w:hAnsi="Arial" w:cs="Arial"/>
                <w:b/>
              </w:rPr>
            </w:pPr>
            <w:r w:rsidRPr="0080130A">
              <w:rPr>
                <w:rFonts w:ascii="Arial" w:hAnsi="Arial" w:cs="Arial"/>
                <w:b/>
              </w:rPr>
              <w:t xml:space="preserve">Minutes of the Audit, Risk </w:t>
            </w:r>
            <w:r w:rsidR="0080130A">
              <w:rPr>
                <w:rFonts w:ascii="Arial" w:hAnsi="Arial" w:cs="Arial"/>
                <w:b/>
              </w:rPr>
              <w:t>&amp;</w:t>
            </w:r>
            <w:r w:rsidRPr="0080130A">
              <w:rPr>
                <w:rFonts w:ascii="Arial" w:hAnsi="Arial" w:cs="Arial"/>
                <w:b/>
              </w:rPr>
              <w:t xml:space="preserve"> Compliance Committee 29/03/2017</w:t>
            </w:r>
          </w:p>
        </w:tc>
        <w:tc>
          <w:tcPr>
            <w:tcW w:w="1843" w:type="dxa"/>
            <w:tcBorders>
              <w:top w:val="single" w:sz="4" w:space="0" w:color="auto"/>
              <w:left w:val="single" w:sz="4" w:space="0" w:color="auto"/>
              <w:bottom w:val="single" w:sz="4" w:space="0" w:color="auto"/>
              <w:right w:val="single" w:sz="4" w:space="0" w:color="auto"/>
            </w:tcBorders>
          </w:tcPr>
          <w:p w:rsidR="00B75B97" w:rsidRPr="0046756E" w:rsidRDefault="00B75B97" w:rsidP="00625A7C">
            <w:pPr>
              <w:jc w:val="both"/>
              <w:rPr>
                <w:rFonts w:ascii="Arial" w:hAnsi="Arial" w:cs="Arial"/>
              </w:rPr>
            </w:pPr>
          </w:p>
        </w:tc>
      </w:tr>
      <w:tr w:rsidR="00B75B97" w:rsidRPr="00467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B75B97" w:rsidRDefault="00F06173" w:rsidP="00625A7C">
            <w:pPr>
              <w:jc w:val="both"/>
              <w:rPr>
                <w:rFonts w:ascii="Arial" w:hAnsi="Arial" w:cs="Arial"/>
                <w:b/>
              </w:rPr>
            </w:pPr>
            <w:r>
              <w:rPr>
                <w:rFonts w:ascii="Arial" w:hAnsi="Arial" w:cs="Arial"/>
                <w:b/>
              </w:rPr>
              <w:t>10.1</w:t>
            </w:r>
          </w:p>
        </w:tc>
        <w:tc>
          <w:tcPr>
            <w:tcW w:w="6379" w:type="dxa"/>
            <w:gridSpan w:val="5"/>
            <w:tcBorders>
              <w:top w:val="single" w:sz="4" w:space="0" w:color="auto"/>
              <w:left w:val="single" w:sz="4" w:space="0" w:color="auto"/>
              <w:bottom w:val="single" w:sz="4" w:space="0" w:color="auto"/>
              <w:right w:val="single" w:sz="4" w:space="0" w:color="auto"/>
            </w:tcBorders>
          </w:tcPr>
          <w:p w:rsidR="00B75B97" w:rsidRDefault="00F06173" w:rsidP="00284CA0">
            <w:pPr>
              <w:jc w:val="both"/>
              <w:rPr>
                <w:rFonts w:ascii="Arial" w:hAnsi="Arial" w:cs="Arial"/>
              </w:rPr>
            </w:pPr>
            <w:r>
              <w:rPr>
                <w:rFonts w:ascii="Arial" w:hAnsi="Arial" w:cs="Arial"/>
              </w:rPr>
              <w:t xml:space="preserve">Taken as read.  The </w:t>
            </w:r>
            <w:r w:rsidR="00284CA0">
              <w:rPr>
                <w:rFonts w:ascii="Arial" w:hAnsi="Arial" w:cs="Arial"/>
              </w:rPr>
              <w:t>Internal Auditors</w:t>
            </w:r>
            <w:r>
              <w:rPr>
                <w:rFonts w:ascii="Arial" w:hAnsi="Arial" w:cs="Arial"/>
              </w:rPr>
              <w:t xml:space="preserve"> raised an issue regarding </w:t>
            </w:r>
            <w:r w:rsidR="00284CA0">
              <w:rPr>
                <w:rFonts w:ascii="Arial" w:hAnsi="Arial" w:cs="Arial"/>
              </w:rPr>
              <w:t xml:space="preserve">the timely response to the report on </w:t>
            </w:r>
            <w:r>
              <w:rPr>
                <w:rFonts w:ascii="Arial" w:hAnsi="Arial" w:cs="Arial"/>
              </w:rPr>
              <w:t xml:space="preserve">succession planning. The Committee met the C&amp;AGs after they had concluded their audit at its meeting on 30/05 and raised various issues, principally the Haemospect issue and 2 employee cases.  Waiting on the management letter to be issued.  The Learning and Development strategy was discussed.   </w:t>
            </w:r>
          </w:p>
        </w:tc>
        <w:tc>
          <w:tcPr>
            <w:tcW w:w="1843" w:type="dxa"/>
            <w:tcBorders>
              <w:top w:val="single" w:sz="4" w:space="0" w:color="auto"/>
              <w:left w:val="single" w:sz="4" w:space="0" w:color="auto"/>
              <w:bottom w:val="single" w:sz="4" w:space="0" w:color="auto"/>
              <w:right w:val="single" w:sz="4" w:space="0" w:color="auto"/>
            </w:tcBorders>
          </w:tcPr>
          <w:p w:rsidR="00B75B97" w:rsidRPr="0046756E" w:rsidRDefault="00F06173" w:rsidP="00625A7C">
            <w:pPr>
              <w:jc w:val="both"/>
              <w:rPr>
                <w:rFonts w:ascii="Arial" w:hAnsi="Arial" w:cs="Arial"/>
              </w:rPr>
            </w:pPr>
            <w:r>
              <w:rPr>
                <w:rFonts w:ascii="Arial" w:hAnsi="Arial" w:cs="Arial"/>
              </w:rPr>
              <w:t>Focus on succession planning at the September Board meeting.</w:t>
            </w:r>
          </w:p>
        </w:tc>
      </w:tr>
      <w:tr w:rsidR="008D7D60" w:rsidRPr="00467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8D7D60" w:rsidRDefault="00F06173" w:rsidP="00625A7C">
            <w:pPr>
              <w:jc w:val="both"/>
              <w:rPr>
                <w:rFonts w:ascii="Arial" w:hAnsi="Arial" w:cs="Arial"/>
                <w:b/>
              </w:rPr>
            </w:pPr>
            <w:r>
              <w:rPr>
                <w:rFonts w:ascii="Arial" w:hAnsi="Arial" w:cs="Arial"/>
                <w:b/>
              </w:rPr>
              <w:t>8</w:t>
            </w:r>
            <w:r w:rsidR="008D7D60">
              <w:rPr>
                <w:rFonts w:ascii="Arial" w:hAnsi="Arial" w:cs="Arial"/>
                <w:b/>
              </w:rPr>
              <w:t>.0</w:t>
            </w:r>
          </w:p>
        </w:tc>
        <w:tc>
          <w:tcPr>
            <w:tcW w:w="6379" w:type="dxa"/>
            <w:gridSpan w:val="5"/>
            <w:tcBorders>
              <w:top w:val="single" w:sz="4" w:space="0" w:color="auto"/>
              <w:left w:val="single" w:sz="4" w:space="0" w:color="auto"/>
              <w:bottom w:val="single" w:sz="4" w:space="0" w:color="auto"/>
              <w:right w:val="single" w:sz="4" w:space="0" w:color="auto"/>
            </w:tcBorders>
          </w:tcPr>
          <w:p w:rsidR="008D7D60" w:rsidRPr="0080130A" w:rsidRDefault="008D7D60" w:rsidP="00625A7C">
            <w:pPr>
              <w:jc w:val="both"/>
              <w:rPr>
                <w:rFonts w:ascii="Arial" w:hAnsi="Arial" w:cs="Arial"/>
                <w:b/>
              </w:rPr>
            </w:pPr>
            <w:r w:rsidRPr="0080130A">
              <w:rPr>
                <w:rFonts w:ascii="Arial" w:hAnsi="Arial" w:cs="Arial"/>
                <w:b/>
              </w:rPr>
              <w:t>Minutes of the MAC meeting of 10/04/2017</w:t>
            </w:r>
          </w:p>
        </w:tc>
        <w:tc>
          <w:tcPr>
            <w:tcW w:w="1843" w:type="dxa"/>
            <w:tcBorders>
              <w:top w:val="single" w:sz="4" w:space="0" w:color="auto"/>
              <w:left w:val="single" w:sz="4" w:space="0" w:color="auto"/>
              <w:bottom w:val="single" w:sz="4" w:space="0" w:color="auto"/>
              <w:right w:val="single" w:sz="4" w:space="0" w:color="auto"/>
            </w:tcBorders>
          </w:tcPr>
          <w:p w:rsidR="008D7D60" w:rsidRPr="0046756E" w:rsidRDefault="008D7D60" w:rsidP="00625A7C">
            <w:pPr>
              <w:jc w:val="both"/>
              <w:rPr>
                <w:rFonts w:ascii="Arial" w:hAnsi="Arial" w:cs="Arial"/>
              </w:rPr>
            </w:pPr>
          </w:p>
        </w:tc>
      </w:tr>
      <w:tr w:rsidR="008D7D60" w:rsidRPr="00467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8D7D60" w:rsidRDefault="00F06173" w:rsidP="00625A7C">
            <w:pPr>
              <w:jc w:val="both"/>
              <w:rPr>
                <w:rFonts w:ascii="Arial" w:hAnsi="Arial" w:cs="Arial"/>
                <w:b/>
              </w:rPr>
            </w:pPr>
            <w:r>
              <w:rPr>
                <w:rFonts w:ascii="Arial" w:hAnsi="Arial" w:cs="Arial"/>
                <w:b/>
              </w:rPr>
              <w:t>8</w:t>
            </w:r>
            <w:r w:rsidR="008D7D60">
              <w:rPr>
                <w:rFonts w:ascii="Arial" w:hAnsi="Arial" w:cs="Arial"/>
                <w:b/>
              </w:rPr>
              <w:t>.1</w:t>
            </w:r>
          </w:p>
        </w:tc>
        <w:tc>
          <w:tcPr>
            <w:tcW w:w="6379" w:type="dxa"/>
            <w:gridSpan w:val="5"/>
            <w:tcBorders>
              <w:top w:val="single" w:sz="4" w:space="0" w:color="auto"/>
              <w:left w:val="single" w:sz="4" w:space="0" w:color="auto"/>
              <w:bottom w:val="single" w:sz="4" w:space="0" w:color="auto"/>
              <w:right w:val="single" w:sz="4" w:space="0" w:color="auto"/>
            </w:tcBorders>
          </w:tcPr>
          <w:p w:rsidR="008D7D60" w:rsidRDefault="00B75B97" w:rsidP="00F06173">
            <w:pPr>
              <w:jc w:val="both"/>
              <w:rPr>
                <w:rFonts w:ascii="Arial" w:hAnsi="Arial" w:cs="Arial"/>
              </w:rPr>
            </w:pPr>
            <w:r>
              <w:rPr>
                <w:rFonts w:ascii="Arial" w:hAnsi="Arial" w:cs="Arial"/>
              </w:rPr>
              <w:t xml:space="preserve">Succession planning in the medical department was discussed.  </w:t>
            </w:r>
            <w:r w:rsidR="00F06173">
              <w:rPr>
                <w:rFonts w:ascii="Arial" w:hAnsi="Arial" w:cs="Arial"/>
              </w:rPr>
              <w:t xml:space="preserve">M&amp;SD is planning to establish a scientific group to feed into the MAC.  The MAC terms of reference will be reviewed to facilitate this.  TTI was discussed. MAC will review the STI deferral data in September. Donor Consultant has set up a group to look at the issue of donor ID. In the US, NAT on the Zika virus has been carried out on 4.2m donations, 23 cases have been identified.  The CE advised that a new international expert is to be appointed to the Board.  It was agreed that pending the letter of appointment from the Minister for Health, she would be appointed to the MAC.  The M&amp;SD is introducing a </w:t>
            </w:r>
            <w:r w:rsidR="000D5E79">
              <w:rPr>
                <w:rFonts w:ascii="Arial" w:hAnsi="Arial" w:cs="Arial"/>
              </w:rPr>
              <w:t xml:space="preserve">decision </w:t>
            </w:r>
            <w:r w:rsidR="00F06173">
              <w:rPr>
                <w:rFonts w:ascii="Arial" w:hAnsi="Arial" w:cs="Arial"/>
              </w:rPr>
              <w:t>log system for medical policy decisions.</w:t>
            </w:r>
          </w:p>
        </w:tc>
        <w:tc>
          <w:tcPr>
            <w:tcW w:w="1843" w:type="dxa"/>
            <w:tcBorders>
              <w:top w:val="single" w:sz="4" w:space="0" w:color="auto"/>
              <w:left w:val="single" w:sz="4" w:space="0" w:color="auto"/>
              <w:bottom w:val="single" w:sz="4" w:space="0" w:color="auto"/>
              <w:right w:val="single" w:sz="4" w:space="0" w:color="auto"/>
            </w:tcBorders>
          </w:tcPr>
          <w:p w:rsidR="008D7D60" w:rsidRPr="0046756E" w:rsidRDefault="008D7D60" w:rsidP="00625A7C">
            <w:pPr>
              <w:jc w:val="both"/>
              <w:rPr>
                <w:rFonts w:ascii="Arial" w:hAnsi="Arial" w:cs="Arial"/>
              </w:rPr>
            </w:pPr>
          </w:p>
        </w:tc>
      </w:tr>
      <w:tr w:rsidR="00F06173" w:rsidRPr="00467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F06173" w:rsidRDefault="00F06173" w:rsidP="00625A7C">
            <w:pPr>
              <w:jc w:val="both"/>
              <w:rPr>
                <w:rFonts w:ascii="Arial" w:hAnsi="Arial" w:cs="Arial"/>
                <w:b/>
              </w:rPr>
            </w:pPr>
            <w:r>
              <w:rPr>
                <w:rFonts w:ascii="Arial" w:hAnsi="Arial" w:cs="Arial"/>
                <w:b/>
              </w:rPr>
              <w:t>9.0</w:t>
            </w:r>
          </w:p>
        </w:tc>
        <w:tc>
          <w:tcPr>
            <w:tcW w:w="6379" w:type="dxa"/>
            <w:gridSpan w:val="5"/>
            <w:tcBorders>
              <w:top w:val="single" w:sz="4" w:space="0" w:color="auto"/>
              <w:left w:val="single" w:sz="4" w:space="0" w:color="auto"/>
              <w:bottom w:val="single" w:sz="4" w:space="0" w:color="auto"/>
              <w:right w:val="single" w:sz="4" w:space="0" w:color="auto"/>
            </w:tcBorders>
          </w:tcPr>
          <w:p w:rsidR="00F06173" w:rsidRPr="0080130A" w:rsidRDefault="00F06173" w:rsidP="00F06173">
            <w:pPr>
              <w:jc w:val="both"/>
              <w:rPr>
                <w:rFonts w:ascii="Arial" w:hAnsi="Arial" w:cs="Arial"/>
                <w:b/>
              </w:rPr>
            </w:pPr>
            <w:r w:rsidRPr="0080130A">
              <w:rPr>
                <w:rFonts w:ascii="Arial" w:hAnsi="Arial" w:cs="Arial"/>
                <w:b/>
              </w:rPr>
              <w:t>Minutes of the Finance Committee 31/01/2017</w:t>
            </w:r>
          </w:p>
        </w:tc>
        <w:tc>
          <w:tcPr>
            <w:tcW w:w="1843" w:type="dxa"/>
            <w:tcBorders>
              <w:top w:val="single" w:sz="4" w:space="0" w:color="auto"/>
              <w:left w:val="single" w:sz="4" w:space="0" w:color="auto"/>
              <w:bottom w:val="single" w:sz="4" w:space="0" w:color="auto"/>
              <w:right w:val="single" w:sz="4" w:space="0" w:color="auto"/>
            </w:tcBorders>
          </w:tcPr>
          <w:p w:rsidR="00F06173" w:rsidRPr="0046756E" w:rsidRDefault="00F06173" w:rsidP="00625A7C">
            <w:pPr>
              <w:jc w:val="both"/>
              <w:rPr>
                <w:rFonts w:ascii="Arial" w:hAnsi="Arial" w:cs="Arial"/>
              </w:rPr>
            </w:pPr>
          </w:p>
        </w:tc>
      </w:tr>
      <w:tr w:rsidR="00F06173" w:rsidRPr="00467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F06173" w:rsidRDefault="0080130A" w:rsidP="00625A7C">
            <w:pPr>
              <w:jc w:val="both"/>
              <w:rPr>
                <w:rFonts w:ascii="Arial" w:hAnsi="Arial" w:cs="Arial"/>
                <w:b/>
              </w:rPr>
            </w:pPr>
            <w:r>
              <w:rPr>
                <w:rFonts w:ascii="Arial" w:hAnsi="Arial" w:cs="Arial"/>
                <w:b/>
              </w:rPr>
              <w:t>9</w:t>
            </w:r>
            <w:r w:rsidR="00F06173">
              <w:rPr>
                <w:rFonts w:ascii="Arial" w:hAnsi="Arial" w:cs="Arial"/>
                <w:b/>
              </w:rPr>
              <w:t>.1</w:t>
            </w:r>
          </w:p>
        </w:tc>
        <w:tc>
          <w:tcPr>
            <w:tcW w:w="6379" w:type="dxa"/>
            <w:gridSpan w:val="5"/>
            <w:tcBorders>
              <w:top w:val="single" w:sz="4" w:space="0" w:color="auto"/>
              <w:left w:val="single" w:sz="4" w:space="0" w:color="auto"/>
              <w:bottom w:val="single" w:sz="4" w:space="0" w:color="auto"/>
              <w:right w:val="single" w:sz="4" w:space="0" w:color="auto"/>
            </w:tcBorders>
          </w:tcPr>
          <w:p w:rsidR="00F06173" w:rsidRDefault="00F06173" w:rsidP="00F06173">
            <w:pPr>
              <w:jc w:val="both"/>
              <w:rPr>
                <w:rFonts w:ascii="Arial" w:hAnsi="Arial" w:cs="Arial"/>
              </w:rPr>
            </w:pPr>
            <w:r>
              <w:rPr>
                <w:rFonts w:ascii="Arial" w:hAnsi="Arial" w:cs="Arial"/>
              </w:rPr>
              <w:t>Taken as read. The Finance Committee also met in May. It was noted that the IBTS is still a going concern in the Financial Statements. The C&amp;AGs raised the issue of the 19.5% employer contribution for pensions</w:t>
            </w:r>
            <w:r w:rsidR="000D5E79">
              <w:rPr>
                <w:rFonts w:ascii="Arial" w:hAnsi="Arial" w:cs="Arial"/>
              </w:rPr>
              <w:t xml:space="preserve"> for the Single Public Service Pension Scheme</w:t>
            </w:r>
            <w:r>
              <w:rPr>
                <w:rFonts w:ascii="Arial" w:hAnsi="Arial" w:cs="Arial"/>
              </w:rPr>
              <w:t>.  Clarification from DPER has been sought but has still not been received.</w:t>
            </w:r>
            <w:r w:rsidR="000D5E79">
              <w:rPr>
                <w:rFonts w:ascii="Arial" w:hAnsi="Arial" w:cs="Arial"/>
              </w:rPr>
              <w:t xml:space="preserve"> The IBTS is of the view that an employer contribution is not appropriate based on the legislation.</w:t>
            </w:r>
          </w:p>
        </w:tc>
        <w:tc>
          <w:tcPr>
            <w:tcW w:w="1843" w:type="dxa"/>
            <w:tcBorders>
              <w:top w:val="single" w:sz="4" w:space="0" w:color="auto"/>
              <w:left w:val="single" w:sz="4" w:space="0" w:color="auto"/>
              <w:bottom w:val="single" w:sz="4" w:space="0" w:color="auto"/>
              <w:right w:val="single" w:sz="4" w:space="0" w:color="auto"/>
            </w:tcBorders>
          </w:tcPr>
          <w:p w:rsidR="00F06173" w:rsidRPr="0046756E" w:rsidRDefault="00F06173" w:rsidP="00625A7C">
            <w:pPr>
              <w:jc w:val="both"/>
              <w:rPr>
                <w:rFonts w:ascii="Arial" w:hAnsi="Arial" w:cs="Arial"/>
              </w:rPr>
            </w:pPr>
          </w:p>
        </w:tc>
      </w:tr>
      <w:tr w:rsidR="0080130A" w:rsidRPr="00467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80130A" w:rsidRPr="0080130A" w:rsidRDefault="0080130A" w:rsidP="00625A7C">
            <w:pPr>
              <w:jc w:val="both"/>
              <w:rPr>
                <w:rFonts w:ascii="Arial" w:hAnsi="Arial" w:cs="Arial"/>
                <w:b/>
              </w:rPr>
            </w:pPr>
            <w:r>
              <w:rPr>
                <w:rFonts w:ascii="Arial" w:hAnsi="Arial" w:cs="Arial"/>
                <w:b/>
              </w:rPr>
              <w:t>11</w:t>
            </w:r>
            <w:r w:rsidRPr="0080130A">
              <w:rPr>
                <w:rFonts w:ascii="Arial" w:hAnsi="Arial" w:cs="Arial"/>
                <w:b/>
              </w:rPr>
              <w:t>.0</w:t>
            </w:r>
          </w:p>
        </w:tc>
        <w:tc>
          <w:tcPr>
            <w:tcW w:w="6379" w:type="dxa"/>
            <w:gridSpan w:val="5"/>
            <w:tcBorders>
              <w:top w:val="single" w:sz="4" w:space="0" w:color="auto"/>
              <w:left w:val="single" w:sz="4" w:space="0" w:color="auto"/>
              <w:bottom w:val="single" w:sz="4" w:space="0" w:color="auto"/>
              <w:right w:val="single" w:sz="4" w:space="0" w:color="auto"/>
            </w:tcBorders>
          </w:tcPr>
          <w:p w:rsidR="0080130A" w:rsidRPr="0080130A" w:rsidRDefault="0080130A" w:rsidP="00F06173">
            <w:pPr>
              <w:jc w:val="both"/>
              <w:rPr>
                <w:rFonts w:ascii="Arial" w:hAnsi="Arial" w:cs="Arial"/>
                <w:b/>
              </w:rPr>
            </w:pPr>
            <w:r w:rsidRPr="0080130A">
              <w:rPr>
                <w:rFonts w:ascii="Arial" w:hAnsi="Arial" w:cs="Arial"/>
                <w:b/>
              </w:rPr>
              <w:t>Cork Centre</w:t>
            </w:r>
          </w:p>
        </w:tc>
        <w:tc>
          <w:tcPr>
            <w:tcW w:w="1843" w:type="dxa"/>
            <w:tcBorders>
              <w:top w:val="single" w:sz="4" w:space="0" w:color="auto"/>
              <w:left w:val="single" w:sz="4" w:space="0" w:color="auto"/>
              <w:bottom w:val="single" w:sz="4" w:space="0" w:color="auto"/>
              <w:right w:val="single" w:sz="4" w:space="0" w:color="auto"/>
            </w:tcBorders>
          </w:tcPr>
          <w:p w:rsidR="0080130A" w:rsidRPr="0046756E" w:rsidRDefault="0080130A" w:rsidP="00625A7C">
            <w:pPr>
              <w:jc w:val="both"/>
              <w:rPr>
                <w:rFonts w:ascii="Arial" w:hAnsi="Arial" w:cs="Arial"/>
              </w:rPr>
            </w:pPr>
          </w:p>
        </w:tc>
      </w:tr>
      <w:tr w:rsidR="0080130A" w:rsidRPr="00467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80130A" w:rsidRDefault="0080130A" w:rsidP="0080130A">
            <w:pPr>
              <w:jc w:val="both"/>
              <w:rPr>
                <w:rFonts w:ascii="Arial" w:hAnsi="Arial" w:cs="Arial"/>
                <w:b/>
              </w:rPr>
            </w:pPr>
            <w:r>
              <w:rPr>
                <w:rFonts w:ascii="Arial" w:hAnsi="Arial" w:cs="Arial"/>
                <w:b/>
              </w:rPr>
              <w:t>11.1</w:t>
            </w:r>
          </w:p>
        </w:tc>
        <w:tc>
          <w:tcPr>
            <w:tcW w:w="6379" w:type="dxa"/>
            <w:gridSpan w:val="5"/>
            <w:tcBorders>
              <w:top w:val="single" w:sz="4" w:space="0" w:color="auto"/>
              <w:left w:val="single" w:sz="4" w:space="0" w:color="auto"/>
              <w:bottom w:val="single" w:sz="4" w:space="0" w:color="auto"/>
              <w:right w:val="single" w:sz="4" w:space="0" w:color="auto"/>
            </w:tcBorders>
          </w:tcPr>
          <w:p w:rsidR="0080130A" w:rsidRDefault="0080130A" w:rsidP="00F06173">
            <w:pPr>
              <w:jc w:val="both"/>
              <w:rPr>
                <w:rFonts w:ascii="Arial" w:hAnsi="Arial" w:cs="Arial"/>
              </w:rPr>
            </w:pPr>
            <w:r>
              <w:rPr>
                <w:rFonts w:ascii="Arial" w:hAnsi="Arial" w:cs="Arial"/>
              </w:rPr>
              <w:t>The CE advised that documentation for tendering for a design team is being prepared by the IBTS.</w:t>
            </w:r>
          </w:p>
        </w:tc>
        <w:tc>
          <w:tcPr>
            <w:tcW w:w="1843" w:type="dxa"/>
            <w:tcBorders>
              <w:top w:val="single" w:sz="4" w:space="0" w:color="auto"/>
              <w:left w:val="single" w:sz="4" w:space="0" w:color="auto"/>
              <w:bottom w:val="single" w:sz="4" w:space="0" w:color="auto"/>
              <w:right w:val="single" w:sz="4" w:space="0" w:color="auto"/>
            </w:tcBorders>
          </w:tcPr>
          <w:p w:rsidR="0080130A" w:rsidRPr="0046756E" w:rsidRDefault="0080130A" w:rsidP="00625A7C">
            <w:pPr>
              <w:jc w:val="both"/>
              <w:rPr>
                <w:rFonts w:ascii="Arial" w:hAnsi="Arial" w:cs="Arial"/>
              </w:rPr>
            </w:pPr>
          </w:p>
        </w:tc>
      </w:tr>
      <w:tr w:rsidR="0080130A" w:rsidRPr="00467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80130A" w:rsidRDefault="0080130A" w:rsidP="00625A7C">
            <w:pPr>
              <w:jc w:val="both"/>
              <w:rPr>
                <w:rFonts w:ascii="Arial" w:hAnsi="Arial" w:cs="Arial"/>
                <w:b/>
              </w:rPr>
            </w:pPr>
            <w:r>
              <w:rPr>
                <w:rFonts w:ascii="Arial" w:hAnsi="Arial" w:cs="Arial"/>
                <w:b/>
              </w:rPr>
              <w:t>12.0</w:t>
            </w:r>
          </w:p>
        </w:tc>
        <w:tc>
          <w:tcPr>
            <w:tcW w:w="6379" w:type="dxa"/>
            <w:gridSpan w:val="5"/>
            <w:tcBorders>
              <w:top w:val="single" w:sz="4" w:space="0" w:color="auto"/>
              <w:left w:val="single" w:sz="4" w:space="0" w:color="auto"/>
              <w:bottom w:val="single" w:sz="4" w:space="0" w:color="auto"/>
              <w:right w:val="single" w:sz="4" w:space="0" w:color="auto"/>
            </w:tcBorders>
          </w:tcPr>
          <w:p w:rsidR="0080130A" w:rsidRPr="0080130A" w:rsidRDefault="0080130A" w:rsidP="00F06173">
            <w:pPr>
              <w:jc w:val="both"/>
              <w:rPr>
                <w:rFonts w:ascii="Arial" w:hAnsi="Arial" w:cs="Arial"/>
                <w:b/>
              </w:rPr>
            </w:pPr>
            <w:r w:rsidRPr="0080130A">
              <w:rPr>
                <w:rFonts w:ascii="Arial" w:hAnsi="Arial" w:cs="Arial"/>
                <w:b/>
              </w:rPr>
              <w:t xml:space="preserve">Date of next meeting </w:t>
            </w:r>
          </w:p>
        </w:tc>
        <w:tc>
          <w:tcPr>
            <w:tcW w:w="1843" w:type="dxa"/>
            <w:tcBorders>
              <w:top w:val="single" w:sz="4" w:space="0" w:color="auto"/>
              <w:left w:val="single" w:sz="4" w:space="0" w:color="auto"/>
              <w:bottom w:val="single" w:sz="4" w:space="0" w:color="auto"/>
              <w:right w:val="single" w:sz="4" w:space="0" w:color="auto"/>
            </w:tcBorders>
          </w:tcPr>
          <w:p w:rsidR="0080130A" w:rsidRPr="0046756E" w:rsidRDefault="0080130A" w:rsidP="00625A7C">
            <w:pPr>
              <w:jc w:val="both"/>
              <w:rPr>
                <w:rFonts w:ascii="Arial" w:hAnsi="Arial" w:cs="Arial"/>
              </w:rPr>
            </w:pPr>
          </w:p>
        </w:tc>
      </w:tr>
      <w:tr w:rsidR="0080130A" w:rsidRPr="00467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80130A" w:rsidRDefault="0080130A" w:rsidP="00625A7C">
            <w:pPr>
              <w:jc w:val="both"/>
              <w:rPr>
                <w:rFonts w:ascii="Arial" w:hAnsi="Arial" w:cs="Arial"/>
                <w:b/>
              </w:rPr>
            </w:pPr>
            <w:r>
              <w:rPr>
                <w:rFonts w:ascii="Arial" w:hAnsi="Arial" w:cs="Arial"/>
                <w:b/>
              </w:rPr>
              <w:t>12.1</w:t>
            </w:r>
          </w:p>
        </w:tc>
        <w:tc>
          <w:tcPr>
            <w:tcW w:w="6379" w:type="dxa"/>
            <w:gridSpan w:val="5"/>
            <w:tcBorders>
              <w:top w:val="single" w:sz="4" w:space="0" w:color="auto"/>
              <w:left w:val="single" w:sz="4" w:space="0" w:color="auto"/>
              <w:bottom w:val="single" w:sz="4" w:space="0" w:color="auto"/>
              <w:right w:val="single" w:sz="4" w:space="0" w:color="auto"/>
            </w:tcBorders>
          </w:tcPr>
          <w:p w:rsidR="0080130A" w:rsidRDefault="0080130A" w:rsidP="00F06173">
            <w:pPr>
              <w:jc w:val="both"/>
              <w:rPr>
                <w:rFonts w:ascii="Arial" w:hAnsi="Arial" w:cs="Arial"/>
              </w:rPr>
            </w:pPr>
            <w:r>
              <w:rPr>
                <w:rFonts w:ascii="Arial" w:hAnsi="Arial" w:cs="Arial"/>
              </w:rPr>
              <w:t xml:space="preserve">The date of the next meeting of the IBTS Board is </w:t>
            </w:r>
            <w:r w:rsidRPr="0080130A">
              <w:rPr>
                <w:rFonts w:ascii="Arial" w:hAnsi="Arial" w:cs="Arial"/>
                <w:b/>
              </w:rPr>
              <w:t>Monday 11/09/2017 at 12 noon in the Cork Centre</w:t>
            </w:r>
          </w:p>
        </w:tc>
        <w:tc>
          <w:tcPr>
            <w:tcW w:w="1843" w:type="dxa"/>
            <w:tcBorders>
              <w:top w:val="single" w:sz="4" w:space="0" w:color="auto"/>
              <w:left w:val="single" w:sz="4" w:space="0" w:color="auto"/>
              <w:bottom w:val="single" w:sz="4" w:space="0" w:color="auto"/>
              <w:right w:val="single" w:sz="4" w:space="0" w:color="auto"/>
            </w:tcBorders>
          </w:tcPr>
          <w:p w:rsidR="0080130A" w:rsidRPr="0046756E" w:rsidRDefault="0080130A" w:rsidP="00625A7C">
            <w:pPr>
              <w:jc w:val="both"/>
              <w:rPr>
                <w:rFonts w:ascii="Arial" w:hAnsi="Arial" w:cs="Arial"/>
              </w:rPr>
            </w:pPr>
          </w:p>
        </w:tc>
      </w:tr>
    </w:tbl>
    <w:p w:rsidR="004005FC" w:rsidRDefault="004005FC" w:rsidP="00625A7C">
      <w:pPr>
        <w:rPr>
          <w:rFonts w:ascii="Arial" w:hAnsi="Arial" w:cs="Arial"/>
        </w:rPr>
      </w:pPr>
    </w:p>
    <w:p w:rsidR="0080130A" w:rsidRDefault="0080130A" w:rsidP="00625A7C">
      <w:pPr>
        <w:rPr>
          <w:rFonts w:ascii="Arial" w:hAnsi="Arial" w:cs="Arial"/>
        </w:rPr>
      </w:pPr>
    </w:p>
    <w:p w:rsidR="0080130A" w:rsidRDefault="0080130A" w:rsidP="00625A7C">
      <w:pPr>
        <w:rPr>
          <w:rFonts w:ascii="Arial" w:hAnsi="Arial" w:cs="Arial"/>
        </w:rPr>
      </w:pPr>
    </w:p>
    <w:p w:rsidR="0080130A" w:rsidRDefault="0080130A" w:rsidP="00625A7C">
      <w:pPr>
        <w:rPr>
          <w:rFonts w:ascii="Arial" w:hAnsi="Arial" w:cs="Arial"/>
        </w:rPr>
      </w:pPr>
    </w:p>
    <w:p w:rsidR="0080130A" w:rsidRDefault="0080130A" w:rsidP="00625A7C">
      <w:pPr>
        <w:rPr>
          <w:rFonts w:ascii="Arial" w:hAnsi="Arial" w:cs="Arial"/>
        </w:rPr>
      </w:pPr>
    </w:p>
    <w:p w:rsidR="0080130A" w:rsidRDefault="0080130A" w:rsidP="00625A7C">
      <w:pPr>
        <w:rPr>
          <w:rFonts w:ascii="Arial" w:hAnsi="Arial" w:cs="Arial"/>
        </w:rPr>
      </w:pPr>
    </w:p>
    <w:p w:rsidR="0080130A" w:rsidRPr="0046756E" w:rsidRDefault="0080130A" w:rsidP="00625A7C">
      <w:pPr>
        <w:rPr>
          <w:rFonts w:ascii="Arial" w:hAnsi="Arial" w:cs="Arial"/>
        </w:rPr>
      </w:pPr>
      <w:r>
        <w:rPr>
          <w:rFonts w:ascii="Arial" w:hAnsi="Arial" w:cs="Arial"/>
        </w:rPr>
        <w:t>Signed:__________________________</w:t>
      </w:r>
      <w:r>
        <w:rPr>
          <w:rFonts w:ascii="Arial" w:hAnsi="Arial" w:cs="Arial"/>
        </w:rPr>
        <w:tab/>
      </w:r>
      <w:r>
        <w:rPr>
          <w:rFonts w:ascii="Arial" w:hAnsi="Arial" w:cs="Arial"/>
        </w:rPr>
        <w:tab/>
      </w:r>
      <w:r>
        <w:rPr>
          <w:rFonts w:ascii="Arial" w:hAnsi="Arial" w:cs="Arial"/>
        </w:rPr>
        <w:tab/>
      </w:r>
      <w:r>
        <w:rPr>
          <w:rFonts w:ascii="Arial" w:hAnsi="Arial" w:cs="Arial"/>
        </w:rPr>
        <w:tab/>
        <w:t>Date:________________</w:t>
      </w:r>
    </w:p>
    <w:sectPr w:rsidR="0080130A" w:rsidRPr="0046756E">
      <w:headerReference w:type="default" r:id="rId9"/>
      <w:footerReference w:type="default" r:id="rId10"/>
      <w:pgSz w:w="12240" w:h="15840" w:code="1"/>
      <w:pgMar w:top="1440" w:right="1797" w:bottom="993" w:left="179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F4D" w:rsidRDefault="00E73F4D">
      <w:r>
        <w:separator/>
      </w:r>
    </w:p>
  </w:endnote>
  <w:endnote w:type="continuationSeparator" w:id="0">
    <w:p w:rsidR="00E73F4D" w:rsidRDefault="00E73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173" w:rsidRDefault="00F06173">
    <w:pPr>
      <w:pStyle w:val="Footer"/>
      <w:jc w:val="center"/>
      <w:rPr>
        <w:sz w:val="16"/>
      </w:rPr>
    </w:pPr>
    <w:r>
      <w:rP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A225F8">
      <w:rPr>
        <w:rStyle w:val="PageNumber"/>
        <w:noProof/>
        <w:sz w:val="16"/>
      </w:rPr>
      <w:t>2</w:t>
    </w:r>
    <w:r>
      <w:rPr>
        <w:rStyle w:val="PageNumber"/>
        <w:sz w:val="16"/>
      </w:rPr>
      <w:fldChar w:fldCharType="end"/>
    </w:r>
    <w:r>
      <w:rPr>
        <w:rStyle w:val="PageNumber"/>
        <w:sz w:val="16"/>
      </w:rPr>
      <w:t xml:space="preserve">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F4D" w:rsidRDefault="00E73F4D">
      <w:r>
        <w:separator/>
      </w:r>
    </w:p>
  </w:footnote>
  <w:footnote w:type="continuationSeparator" w:id="0">
    <w:p w:rsidR="00E73F4D" w:rsidRDefault="00E73F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173" w:rsidRDefault="00F06173" w:rsidP="00DE7F5A">
    <w:pPr>
      <w:pStyle w:val="Header"/>
      <w:jc w:val="center"/>
    </w:pPr>
    <w:r>
      <w:rPr>
        <w:noProof/>
      </w:rPr>
      <w:drawing>
        <wp:anchor distT="0" distB="0" distL="114300" distR="114300" simplePos="0" relativeHeight="251657728" behindDoc="0" locked="0" layoutInCell="1" allowOverlap="1">
          <wp:simplePos x="0" y="0"/>
          <wp:positionH relativeFrom="column">
            <wp:posOffset>167640</wp:posOffset>
          </wp:positionH>
          <wp:positionV relativeFrom="paragraph">
            <wp:posOffset>231140</wp:posOffset>
          </wp:positionV>
          <wp:extent cx="2857500" cy="94869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948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E442F"/>
    <w:multiLevelType w:val="hybridMultilevel"/>
    <w:tmpl w:val="2E4A3B74"/>
    <w:lvl w:ilvl="0" w:tplc="F69A3080">
      <w:start w:val="2"/>
      <w:numFmt w:val="bullet"/>
      <w:lvlText w:val="-"/>
      <w:lvlJc w:val="left"/>
      <w:pPr>
        <w:tabs>
          <w:tab w:val="num" w:pos="855"/>
        </w:tabs>
        <w:ind w:left="855" w:hanging="360"/>
      </w:pPr>
      <w:rPr>
        <w:rFonts w:ascii="Verdana" w:eastAsia="Times New Roman" w:hAnsi="Verdana" w:cs="Times New Roman" w:hint="default"/>
      </w:rPr>
    </w:lvl>
    <w:lvl w:ilvl="1" w:tplc="18090003" w:tentative="1">
      <w:start w:val="1"/>
      <w:numFmt w:val="bullet"/>
      <w:lvlText w:val="o"/>
      <w:lvlJc w:val="left"/>
      <w:pPr>
        <w:tabs>
          <w:tab w:val="num" w:pos="1575"/>
        </w:tabs>
        <w:ind w:left="1575" w:hanging="360"/>
      </w:pPr>
      <w:rPr>
        <w:rFonts w:ascii="Courier New" w:hAnsi="Courier New" w:cs="Courier New" w:hint="default"/>
      </w:rPr>
    </w:lvl>
    <w:lvl w:ilvl="2" w:tplc="18090005" w:tentative="1">
      <w:start w:val="1"/>
      <w:numFmt w:val="bullet"/>
      <w:lvlText w:val=""/>
      <w:lvlJc w:val="left"/>
      <w:pPr>
        <w:tabs>
          <w:tab w:val="num" w:pos="2295"/>
        </w:tabs>
        <w:ind w:left="2295" w:hanging="360"/>
      </w:pPr>
      <w:rPr>
        <w:rFonts w:ascii="Wingdings" w:hAnsi="Wingdings" w:hint="default"/>
      </w:rPr>
    </w:lvl>
    <w:lvl w:ilvl="3" w:tplc="18090001" w:tentative="1">
      <w:start w:val="1"/>
      <w:numFmt w:val="bullet"/>
      <w:lvlText w:val=""/>
      <w:lvlJc w:val="left"/>
      <w:pPr>
        <w:tabs>
          <w:tab w:val="num" w:pos="3015"/>
        </w:tabs>
        <w:ind w:left="3015" w:hanging="360"/>
      </w:pPr>
      <w:rPr>
        <w:rFonts w:ascii="Symbol" w:hAnsi="Symbol" w:hint="default"/>
      </w:rPr>
    </w:lvl>
    <w:lvl w:ilvl="4" w:tplc="18090003" w:tentative="1">
      <w:start w:val="1"/>
      <w:numFmt w:val="bullet"/>
      <w:lvlText w:val="o"/>
      <w:lvlJc w:val="left"/>
      <w:pPr>
        <w:tabs>
          <w:tab w:val="num" w:pos="3735"/>
        </w:tabs>
        <w:ind w:left="3735" w:hanging="360"/>
      </w:pPr>
      <w:rPr>
        <w:rFonts w:ascii="Courier New" w:hAnsi="Courier New" w:cs="Courier New" w:hint="default"/>
      </w:rPr>
    </w:lvl>
    <w:lvl w:ilvl="5" w:tplc="18090005" w:tentative="1">
      <w:start w:val="1"/>
      <w:numFmt w:val="bullet"/>
      <w:lvlText w:val=""/>
      <w:lvlJc w:val="left"/>
      <w:pPr>
        <w:tabs>
          <w:tab w:val="num" w:pos="4455"/>
        </w:tabs>
        <w:ind w:left="4455" w:hanging="360"/>
      </w:pPr>
      <w:rPr>
        <w:rFonts w:ascii="Wingdings" w:hAnsi="Wingdings" w:hint="default"/>
      </w:rPr>
    </w:lvl>
    <w:lvl w:ilvl="6" w:tplc="18090001" w:tentative="1">
      <w:start w:val="1"/>
      <w:numFmt w:val="bullet"/>
      <w:lvlText w:val=""/>
      <w:lvlJc w:val="left"/>
      <w:pPr>
        <w:tabs>
          <w:tab w:val="num" w:pos="5175"/>
        </w:tabs>
        <w:ind w:left="5175" w:hanging="360"/>
      </w:pPr>
      <w:rPr>
        <w:rFonts w:ascii="Symbol" w:hAnsi="Symbol" w:hint="default"/>
      </w:rPr>
    </w:lvl>
    <w:lvl w:ilvl="7" w:tplc="18090003" w:tentative="1">
      <w:start w:val="1"/>
      <w:numFmt w:val="bullet"/>
      <w:lvlText w:val="o"/>
      <w:lvlJc w:val="left"/>
      <w:pPr>
        <w:tabs>
          <w:tab w:val="num" w:pos="5895"/>
        </w:tabs>
        <w:ind w:left="5895" w:hanging="360"/>
      </w:pPr>
      <w:rPr>
        <w:rFonts w:ascii="Courier New" w:hAnsi="Courier New" w:cs="Courier New" w:hint="default"/>
      </w:rPr>
    </w:lvl>
    <w:lvl w:ilvl="8" w:tplc="18090005" w:tentative="1">
      <w:start w:val="1"/>
      <w:numFmt w:val="bullet"/>
      <w:lvlText w:val=""/>
      <w:lvlJc w:val="left"/>
      <w:pPr>
        <w:tabs>
          <w:tab w:val="num" w:pos="6615"/>
        </w:tabs>
        <w:ind w:left="6615" w:hanging="360"/>
      </w:pPr>
      <w:rPr>
        <w:rFonts w:ascii="Wingdings" w:hAnsi="Wingdings" w:hint="default"/>
      </w:rPr>
    </w:lvl>
  </w:abstractNum>
  <w:abstractNum w:abstractNumId="1">
    <w:nsid w:val="1A26593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33AA30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4B0D67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60C1121F"/>
    <w:multiLevelType w:val="singleLevel"/>
    <w:tmpl w:val="0809000F"/>
    <w:lvl w:ilvl="0">
      <w:start w:val="1"/>
      <w:numFmt w:val="decimal"/>
      <w:lvlText w:val="%1."/>
      <w:lvlJc w:val="left"/>
      <w:pPr>
        <w:tabs>
          <w:tab w:val="num" w:pos="360"/>
        </w:tabs>
        <w:ind w:left="360" w:hanging="360"/>
      </w:pPr>
      <w:rPr>
        <w:rFonts w:hint="default"/>
      </w:rPr>
    </w:lvl>
  </w:abstractNum>
  <w:abstractNum w:abstractNumId="5">
    <w:nsid w:val="69E4282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6E046F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6EE64B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752A1C7A"/>
    <w:multiLevelType w:val="multilevel"/>
    <w:tmpl w:val="9C5E6030"/>
    <w:lvl w:ilvl="0">
      <w:start w:val="4"/>
      <w:numFmt w:val="decimal"/>
      <w:lvlText w:val="%1"/>
      <w:lvlJc w:val="left"/>
      <w:pPr>
        <w:tabs>
          <w:tab w:val="num" w:pos="720"/>
        </w:tabs>
        <w:ind w:left="720" w:hanging="72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8"/>
  </w:num>
  <w:num w:numId="2">
    <w:abstractNumId w:val="4"/>
  </w:num>
  <w:num w:numId="3">
    <w:abstractNumId w:val="7"/>
  </w:num>
  <w:num w:numId="4">
    <w:abstractNumId w:val="3"/>
  </w:num>
  <w:num w:numId="5">
    <w:abstractNumId w:val="6"/>
  </w:num>
  <w:num w:numId="6">
    <w:abstractNumId w:val="2"/>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8EC"/>
    <w:rsid w:val="00047F8E"/>
    <w:rsid w:val="00053D20"/>
    <w:rsid w:val="00085E6C"/>
    <w:rsid w:val="000D5E79"/>
    <w:rsid w:val="00100E67"/>
    <w:rsid w:val="00107539"/>
    <w:rsid w:val="001375AD"/>
    <w:rsid w:val="001568A8"/>
    <w:rsid w:val="001D53F9"/>
    <w:rsid w:val="002264BC"/>
    <w:rsid w:val="00226B8B"/>
    <w:rsid w:val="00284CA0"/>
    <w:rsid w:val="00286F34"/>
    <w:rsid w:val="002B4895"/>
    <w:rsid w:val="004005FC"/>
    <w:rsid w:val="004063D4"/>
    <w:rsid w:val="0046756E"/>
    <w:rsid w:val="004E2859"/>
    <w:rsid w:val="005E350E"/>
    <w:rsid w:val="00625A7C"/>
    <w:rsid w:val="006954EB"/>
    <w:rsid w:val="006A4785"/>
    <w:rsid w:val="006B0F87"/>
    <w:rsid w:val="006F7717"/>
    <w:rsid w:val="007707A8"/>
    <w:rsid w:val="00796710"/>
    <w:rsid w:val="007E3FDF"/>
    <w:rsid w:val="007F4833"/>
    <w:rsid w:val="0080130A"/>
    <w:rsid w:val="00875A6C"/>
    <w:rsid w:val="0088266F"/>
    <w:rsid w:val="008C08C2"/>
    <w:rsid w:val="008D7D60"/>
    <w:rsid w:val="0097370D"/>
    <w:rsid w:val="009E3C6B"/>
    <w:rsid w:val="00A225F8"/>
    <w:rsid w:val="00B75B97"/>
    <w:rsid w:val="00BF68EC"/>
    <w:rsid w:val="00C472F5"/>
    <w:rsid w:val="00C67AAB"/>
    <w:rsid w:val="00C75576"/>
    <w:rsid w:val="00C944D0"/>
    <w:rsid w:val="00D4767A"/>
    <w:rsid w:val="00D54059"/>
    <w:rsid w:val="00D833B1"/>
    <w:rsid w:val="00DE1F5E"/>
    <w:rsid w:val="00DE7F5A"/>
    <w:rsid w:val="00E53470"/>
    <w:rsid w:val="00E73F4D"/>
    <w:rsid w:val="00F06173"/>
    <w:rsid w:val="00F430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Verdana" w:hAnsi="Verdana"/>
      <w:b/>
    </w:rPr>
  </w:style>
  <w:style w:type="paragraph" w:styleId="Heading2">
    <w:name w:val="heading 2"/>
    <w:basedOn w:val="Normal"/>
    <w:next w:val="Normal"/>
    <w:qFormat/>
    <w:pPr>
      <w:keepNext/>
      <w:jc w:val="both"/>
      <w:outlineLvl w:val="1"/>
    </w:pPr>
    <w:rPr>
      <w:b/>
      <w:u w:val="single"/>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jc w:val="both"/>
      <w:outlineLvl w:val="3"/>
    </w:pPr>
    <w:rPr>
      <w:rFonts w:ascii="Verdana" w:hAnsi="Verdana"/>
      <w:u w:val="single"/>
    </w:rPr>
  </w:style>
  <w:style w:type="paragraph" w:styleId="Heading5">
    <w:name w:val="heading 5"/>
    <w:basedOn w:val="Normal"/>
    <w:next w:val="Normal"/>
    <w:qFormat/>
    <w:pPr>
      <w:keepNext/>
      <w:jc w:val="both"/>
      <w:outlineLvl w:val="4"/>
    </w:pPr>
    <w:rPr>
      <w:b/>
      <w:sz w:val="24"/>
    </w:rPr>
  </w:style>
  <w:style w:type="paragraph" w:styleId="Heading6">
    <w:name w:val="heading 6"/>
    <w:basedOn w:val="Normal"/>
    <w:next w:val="Normal"/>
    <w:qFormat/>
    <w:pPr>
      <w:keepNext/>
      <w:jc w:val="both"/>
      <w:outlineLvl w:val="5"/>
    </w:pPr>
    <w:rPr>
      <w:rFonts w:ascii="Verdana" w:hAnsi="Verdan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u w:val="single"/>
    </w:rPr>
  </w:style>
  <w:style w:type="paragraph" w:styleId="Subtitle">
    <w:name w:val="Subtitle"/>
    <w:basedOn w:val="Normal"/>
    <w:qFormat/>
    <w:rPr>
      <w:b/>
      <w:sz w:val="24"/>
    </w:rPr>
  </w:style>
  <w:style w:type="paragraph" w:styleId="Header">
    <w:name w:val="header"/>
    <w:basedOn w:val="Normal"/>
    <w:pPr>
      <w:tabs>
        <w:tab w:val="center" w:pos="4153"/>
        <w:tab w:val="right" w:pos="8306"/>
      </w:tabs>
    </w:pPr>
    <w:rPr>
      <w:rFonts w:ascii="Verdana" w:hAnsi="Verdana"/>
    </w:rPr>
  </w:style>
  <w:style w:type="paragraph" w:styleId="Footer">
    <w:name w:val="footer"/>
    <w:basedOn w:val="Normal"/>
    <w:pPr>
      <w:tabs>
        <w:tab w:val="center" w:pos="4153"/>
        <w:tab w:val="right" w:pos="8306"/>
      </w:tabs>
    </w:pPr>
    <w:rPr>
      <w:rFonts w:ascii="Verdana" w:hAnsi="Verdana"/>
    </w:r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sz w:val="24"/>
    </w:rPr>
  </w:style>
  <w:style w:type="paragraph" w:styleId="HTMLPreformatted">
    <w:name w:val="HTML Preformatted"/>
    <w:basedOn w:val="Normal"/>
    <w:link w:val="HTMLPreformattedChar"/>
    <w:uiPriority w:val="99"/>
    <w:unhideWhenUsed/>
    <w:rsid w:val="00467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46756E"/>
    <w:rPr>
      <w:rFonts w:ascii="Courier New" w:hAnsi="Courier New" w:cs="Courier New"/>
    </w:rPr>
  </w:style>
  <w:style w:type="paragraph" w:styleId="BalloonText">
    <w:name w:val="Balloon Text"/>
    <w:basedOn w:val="Normal"/>
    <w:link w:val="BalloonTextChar"/>
    <w:uiPriority w:val="99"/>
    <w:semiHidden/>
    <w:unhideWhenUsed/>
    <w:rsid w:val="000D5E79"/>
    <w:rPr>
      <w:rFonts w:ascii="Tahoma" w:hAnsi="Tahoma" w:cs="Tahoma"/>
      <w:sz w:val="16"/>
      <w:szCs w:val="16"/>
    </w:rPr>
  </w:style>
  <w:style w:type="character" w:customStyle="1" w:styleId="BalloonTextChar">
    <w:name w:val="Balloon Text Char"/>
    <w:basedOn w:val="DefaultParagraphFont"/>
    <w:link w:val="BalloonText"/>
    <w:uiPriority w:val="99"/>
    <w:semiHidden/>
    <w:rsid w:val="000D5E79"/>
    <w:rPr>
      <w:rFonts w:ascii="Tahoma" w:hAnsi="Tahoma" w:cs="Tahoma"/>
      <w:sz w:val="16"/>
      <w:szCs w:val="16"/>
    </w:rPr>
  </w:style>
  <w:style w:type="character" w:styleId="CommentReference">
    <w:name w:val="annotation reference"/>
    <w:basedOn w:val="DefaultParagraphFont"/>
    <w:uiPriority w:val="99"/>
    <w:semiHidden/>
    <w:unhideWhenUsed/>
    <w:rsid w:val="000D5E79"/>
    <w:rPr>
      <w:sz w:val="16"/>
      <w:szCs w:val="16"/>
    </w:rPr>
  </w:style>
  <w:style w:type="paragraph" w:styleId="CommentText">
    <w:name w:val="annotation text"/>
    <w:basedOn w:val="Normal"/>
    <w:link w:val="CommentTextChar"/>
    <w:uiPriority w:val="99"/>
    <w:semiHidden/>
    <w:unhideWhenUsed/>
    <w:rsid w:val="000D5E79"/>
  </w:style>
  <w:style w:type="character" w:customStyle="1" w:styleId="CommentTextChar">
    <w:name w:val="Comment Text Char"/>
    <w:basedOn w:val="DefaultParagraphFont"/>
    <w:link w:val="CommentText"/>
    <w:uiPriority w:val="99"/>
    <w:semiHidden/>
    <w:rsid w:val="000D5E79"/>
  </w:style>
  <w:style w:type="paragraph" w:styleId="CommentSubject">
    <w:name w:val="annotation subject"/>
    <w:basedOn w:val="CommentText"/>
    <w:next w:val="CommentText"/>
    <w:link w:val="CommentSubjectChar"/>
    <w:uiPriority w:val="99"/>
    <w:semiHidden/>
    <w:unhideWhenUsed/>
    <w:rsid w:val="000D5E79"/>
    <w:rPr>
      <w:b/>
      <w:bCs/>
    </w:rPr>
  </w:style>
  <w:style w:type="character" w:customStyle="1" w:styleId="CommentSubjectChar">
    <w:name w:val="Comment Subject Char"/>
    <w:basedOn w:val="CommentTextChar"/>
    <w:link w:val="CommentSubject"/>
    <w:uiPriority w:val="99"/>
    <w:semiHidden/>
    <w:rsid w:val="000D5E7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Verdana" w:hAnsi="Verdana"/>
      <w:b/>
    </w:rPr>
  </w:style>
  <w:style w:type="paragraph" w:styleId="Heading2">
    <w:name w:val="heading 2"/>
    <w:basedOn w:val="Normal"/>
    <w:next w:val="Normal"/>
    <w:qFormat/>
    <w:pPr>
      <w:keepNext/>
      <w:jc w:val="both"/>
      <w:outlineLvl w:val="1"/>
    </w:pPr>
    <w:rPr>
      <w:b/>
      <w:u w:val="single"/>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jc w:val="both"/>
      <w:outlineLvl w:val="3"/>
    </w:pPr>
    <w:rPr>
      <w:rFonts w:ascii="Verdana" w:hAnsi="Verdana"/>
      <w:u w:val="single"/>
    </w:rPr>
  </w:style>
  <w:style w:type="paragraph" w:styleId="Heading5">
    <w:name w:val="heading 5"/>
    <w:basedOn w:val="Normal"/>
    <w:next w:val="Normal"/>
    <w:qFormat/>
    <w:pPr>
      <w:keepNext/>
      <w:jc w:val="both"/>
      <w:outlineLvl w:val="4"/>
    </w:pPr>
    <w:rPr>
      <w:b/>
      <w:sz w:val="24"/>
    </w:rPr>
  </w:style>
  <w:style w:type="paragraph" w:styleId="Heading6">
    <w:name w:val="heading 6"/>
    <w:basedOn w:val="Normal"/>
    <w:next w:val="Normal"/>
    <w:qFormat/>
    <w:pPr>
      <w:keepNext/>
      <w:jc w:val="both"/>
      <w:outlineLvl w:val="5"/>
    </w:pPr>
    <w:rPr>
      <w:rFonts w:ascii="Verdana" w:hAnsi="Verdan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u w:val="single"/>
    </w:rPr>
  </w:style>
  <w:style w:type="paragraph" w:styleId="Subtitle">
    <w:name w:val="Subtitle"/>
    <w:basedOn w:val="Normal"/>
    <w:qFormat/>
    <w:rPr>
      <w:b/>
      <w:sz w:val="24"/>
    </w:rPr>
  </w:style>
  <w:style w:type="paragraph" w:styleId="Header">
    <w:name w:val="header"/>
    <w:basedOn w:val="Normal"/>
    <w:pPr>
      <w:tabs>
        <w:tab w:val="center" w:pos="4153"/>
        <w:tab w:val="right" w:pos="8306"/>
      </w:tabs>
    </w:pPr>
    <w:rPr>
      <w:rFonts w:ascii="Verdana" w:hAnsi="Verdana"/>
    </w:rPr>
  </w:style>
  <w:style w:type="paragraph" w:styleId="Footer">
    <w:name w:val="footer"/>
    <w:basedOn w:val="Normal"/>
    <w:pPr>
      <w:tabs>
        <w:tab w:val="center" w:pos="4153"/>
        <w:tab w:val="right" w:pos="8306"/>
      </w:tabs>
    </w:pPr>
    <w:rPr>
      <w:rFonts w:ascii="Verdana" w:hAnsi="Verdana"/>
    </w:r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sz w:val="24"/>
    </w:rPr>
  </w:style>
  <w:style w:type="paragraph" w:styleId="HTMLPreformatted">
    <w:name w:val="HTML Preformatted"/>
    <w:basedOn w:val="Normal"/>
    <w:link w:val="HTMLPreformattedChar"/>
    <w:uiPriority w:val="99"/>
    <w:unhideWhenUsed/>
    <w:rsid w:val="00467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46756E"/>
    <w:rPr>
      <w:rFonts w:ascii="Courier New" w:hAnsi="Courier New" w:cs="Courier New"/>
    </w:rPr>
  </w:style>
  <w:style w:type="paragraph" w:styleId="BalloonText">
    <w:name w:val="Balloon Text"/>
    <w:basedOn w:val="Normal"/>
    <w:link w:val="BalloonTextChar"/>
    <w:uiPriority w:val="99"/>
    <w:semiHidden/>
    <w:unhideWhenUsed/>
    <w:rsid w:val="000D5E79"/>
    <w:rPr>
      <w:rFonts w:ascii="Tahoma" w:hAnsi="Tahoma" w:cs="Tahoma"/>
      <w:sz w:val="16"/>
      <w:szCs w:val="16"/>
    </w:rPr>
  </w:style>
  <w:style w:type="character" w:customStyle="1" w:styleId="BalloonTextChar">
    <w:name w:val="Balloon Text Char"/>
    <w:basedOn w:val="DefaultParagraphFont"/>
    <w:link w:val="BalloonText"/>
    <w:uiPriority w:val="99"/>
    <w:semiHidden/>
    <w:rsid w:val="000D5E79"/>
    <w:rPr>
      <w:rFonts w:ascii="Tahoma" w:hAnsi="Tahoma" w:cs="Tahoma"/>
      <w:sz w:val="16"/>
      <w:szCs w:val="16"/>
    </w:rPr>
  </w:style>
  <w:style w:type="character" w:styleId="CommentReference">
    <w:name w:val="annotation reference"/>
    <w:basedOn w:val="DefaultParagraphFont"/>
    <w:uiPriority w:val="99"/>
    <w:semiHidden/>
    <w:unhideWhenUsed/>
    <w:rsid w:val="000D5E79"/>
    <w:rPr>
      <w:sz w:val="16"/>
      <w:szCs w:val="16"/>
    </w:rPr>
  </w:style>
  <w:style w:type="paragraph" w:styleId="CommentText">
    <w:name w:val="annotation text"/>
    <w:basedOn w:val="Normal"/>
    <w:link w:val="CommentTextChar"/>
    <w:uiPriority w:val="99"/>
    <w:semiHidden/>
    <w:unhideWhenUsed/>
    <w:rsid w:val="000D5E79"/>
  </w:style>
  <w:style w:type="character" w:customStyle="1" w:styleId="CommentTextChar">
    <w:name w:val="Comment Text Char"/>
    <w:basedOn w:val="DefaultParagraphFont"/>
    <w:link w:val="CommentText"/>
    <w:uiPriority w:val="99"/>
    <w:semiHidden/>
    <w:rsid w:val="000D5E79"/>
  </w:style>
  <w:style w:type="paragraph" w:styleId="CommentSubject">
    <w:name w:val="annotation subject"/>
    <w:basedOn w:val="CommentText"/>
    <w:next w:val="CommentText"/>
    <w:link w:val="CommentSubjectChar"/>
    <w:uiPriority w:val="99"/>
    <w:semiHidden/>
    <w:unhideWhenUsed/>
    <w:rsid w:val="000D5E79"/>
    <w:rPr>
      <w:b/>
      <w:bCs/>
    </w:rPr>
  </w:style>
  <w:style w:type="character" w:customStyle="1" w:styleId="CommentSubjectChar">
    <w:name w:val="Comment Subject Char"/>
    <w:basedOn w:val="CommentTextChar"/>
    <w:link w:val="CommentSubject"/>
    <w:uiPriority w:val="99"/>
    <w:semiHidden/>
    <w:rsid w:val="000D5E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370783">
      <w:bodyDiv w:val="1"/>
      <w:marLeft w:val="0"/>
      <w:marRight w:val="0"/>
      <w:marTop w:val="0"/>
      <w:marBottom w:val="0"/>
      <w:divBdr>
        <w:top w:val="none" w:sz="0" w:space="0" w:color="auto"/>
        <w:left w:val="none" w:sz="0" w:space="0" w:color="auto"/>
        <w:bottom w:val="none" w:sz="0" w:space="0" w:color="auto"/>
        <w:right w:val="none" w:sz="0" w:space="0" w:color="auto"/>
      </w:divBdr>
      <w:divsChild>
        <w:div w:id="391848155">
          <w:marLeft w:val="0"/>
          <w:marRight w:val="0"/>
          <w:marTop w:val="0"/>
          <w:marBottom w:val="0"/>
          <w:divBdr>
            <w:top w:val="none" w:sz="0" w:space="0" w:color="auto"/>
            <w:left w:val="none" w:sz="0" w:space="0" w:color="auto"/>
            <w:bottom w:val="none" w:sz="0" w:space="0" w:color="auto"/>
            <w:right w:val="none" w:sz="0" w:space="0" w:color="auto"/>
          </w:divBdr>
          <w:divsChild>
            <w:div w:id="765735506">
              <w:marLeft w:val="0"/>
              <w:marRight w:val="0"/>
              <w:marTop w:val="0"/>
              <w:marBottom w:val="0"/>
              <w:divBdr>
                <w:top w:val="none" w:sz="0" w:space="0" w:color="auto"/>
                <w:left w:val="none" w:sz="0" w:space="0" w:color="auto"/>
                <w:bottom w:val="none" w:sz="0" w:space="0" w:color="auto"/>
                <w:right w:val="none" w:sz="0" w:space="0" w:color="auto"/>
              </w:divBdr>
              <w:divsChild>
                <w:div w:id="694768830">
                  <w:marLeft w:val="0"/>
                  <w:marRight w:val="0"/>
                  <w:marTop w:val="0"/>
                  <w:marBottom w:val="0"/>
                  <w:divBdr>
                    <w:top w:val="none" w:sz="0" w:space="0" w:color="auto"/>
                    <w:left w:val="none" w:sz="0" w:space="0" w:color="auto"/>
                    <w:bottom w:val="none" w:sz="0" w:space="0" w:color="auto"/>
                    <w:right w:val="none" w:sz="0" w:space="0" w:color="auto"/>
                  </w:divBdr>
                  <w:divsChild>
                    <w:div w:id="1423718538">
                      <w:marLeft w:val="0"/>
                      <w:marRight w:val="0"/>
                      <w:marTop w:val="0"/>
                      <w:marBottom w:val="0"/>
                      <w:divBdr>
                        <w:top w:val="none" w:sz="0" w:space="0" w:color="auto"/>
                        <w:left w:val="none" w:sz="0" w:space="0" w:color="auto"/>
                        <w:bottom w:val="none" w:sz="0" w:space="0" w:color="auto"/>
                        <w:right w:val="none" w:sz="0" w:space="0" w:color="auto"/>
                      </w:divBdr>
                      <w:divsChild>
                        <w:div w:id="367803368">
                          <w:marLeft w:val="0"/>
                          <w:marRight w:val="0"/>
                          <w:marTop w:val="45"/>
                          <w:marBottom w:val="0"/>
                          <w:divBdr>
                            <w:top w:val="none" w:sz="0" w:space="0" w:color="auto"/>
                            <w:left w:val="none" w:sz="0" w:space="0" w:color="auto"/>
                            <w:bottom w:val="none" w:sz="0" w:space="0" w:color="auto"/>
                            <w:right w:val="none" w:sz="0" w:space="0" w:color="auto"/>
                          </w:divBdr>
                          <w:divsChild>
                            <w:div w:id="642588164">
                              <w:marLeft w:val="0"/>
                              <w:marRight w:val="0"/>
                              <w:marTop w:val="0"/>
                              <w:marBottom w:val="0"/>
                              <w:divBdr>
                                <w:top w:val="none" w:sz="0" w:space="0" w:color="auto"/>
                                <w:left w:val="none" w:sz="0" w:space="0" w:color="auto"/>
                                <w:bottom w:val="none" w:sz="0" w:space="0" w:color="auto"/>
                                <w:right w:val="none" w:sz="0" w:space="0" w:color="auto"/>
                              </w:divBdr>
                              <w:divsChild>
                                <w:div w:id="418060597">
                                  <w:marLeft w:val="2070"/>
                                  <w:marRight w:val="3810"/>
                                  <w:marTop w:val="0"/>
                                  <w:marBottom w:val="0"/>
                                  <w:divBdr>
                                    <w:top w:val="none" w:sz="0" w:space="0" w:color="auto"/>
                                    <w:left w:val="none" w:sz="0" w:space="0" w:color="auto"/>
                                    <w:bottom w:val="none" w:sz="0" w:space="0" w:color="auto"/>
                                    <w:right w:val="none" w:sz="0" w:space="0" w:color="auto"/>
                                  </w:divBdr>
                                  <w:divsChild>
                                    <w:div w:id="409083803">
                                      <w:marLeft w:val="0"/>
                                      <w:marRight w:val="0"/>
                                      <w:marTop w:val="0"/>
                                      <w:marBottom w:val="0"/>
                                      <w:divBdr>
                                        <w:top w:val="none" w:sz="0" w:space="0" w:color="auto"/>
                                        <w:left w:val="none" w:sz="0" w:space="0" w:color="auto"/>
                                        <w:bottom w:val="none" w:sz="0" w:space="0" w:color="auto"/>
                                        <w:right w:val="none" w:sz="0" w:space="0" w:color="auto"/>
                                      </w:divBdr>
                                      <w:divsChild>
                                        <w:div w:id="1557862369">
                                          <w:marLeft w:val="0"/>
                                          <w:marRight w:val="0"/>
                                          <w:marTop w:val="0"/>
                                          <w:marBottom w:val="0"/>
                                          <w:divBdr>
                                            <w:top w:val="none" w:sz="0" w:space="0" w:color="auto"/>
                                            <w:left w:val="none" w:sz="0" w:space="0" w:color="auto"/>
                                            <w:bottom w:val="none" w:sz="0" w:space="0" w:color="auto"/>
                                            <w:right w:val="none" w:sz="0" w:space="0" w:color="auto"/>
                                          </w:divBdr>
                                          <w:divsChild>
                                            <w:div w:id="882712223">
                                              <w:marLeft w:val="0"/>
                                              <w:marRight w:val="0"/>
                                              <w:marTop w:val="0"/>
                                              <w:marBottom w:val="0"/>
                                              <w:divBdr>
                                                <w:top w:val="none" w:sz="0" w:space="0" w:color="auto"/>
                                                <w:left w:val="none" w:sz="0" w:space="0" w:color="auto"/>
                                                <w:bottom w:val="none" w:sz="0" w:space="0" w:color="auto"/>
                                                <w:right w:val="none" w:sz="0" w:space="0" w:color="auto"/>
                                              </w:divBdr>
                                              <w:divsChild>
                                                <w:div w:id="1513883333">
                                                  <w:marLeft w:val="0"/>
                                                  <w:marRight w:val="0"/>
                                                  <w:marTop w:val="0"/>
                                                  <w:marBottom w:val="0"/>
                                                  <w:divBdr>
                                                    <w:top w:val="none" w:sz="0" w:space="0" w:color="auto"/>
                                                    <w:left w:val="none" w:sz="0" w:space="0" w:color="auto"/>
                                                    <w:bottom w:val="none" w:sz="0" w:space="0" w:color="auto"/>
                                                    <w:right w:val="none" w:sz="0" w:space="0" w:color="auto"/>
                                                  </w:divBdr>
                                                  <w:divsChild>
                                                    <w:div w:id="288825385">
                                                      <w:marLeft w:val="0"/>
                                                      <w:marRight w:val="0"/>
                                                      <w:marTop w:val="0"/>
                                                      <w:marBottom w:val="0"/>
                                                      <w:divBdr>
                                                        <w:top w:val="none" w:sz="0" w:space="0" w:color="auto"/>
                                                        <w:left w:val="none" w:sz="0" w:space="0" w:color="auto"/>
                                                        <w:bottom w:val="none" w:sz="0" w:space="0" w:color="auto"/>
                                                        <w:right w:val="none" w:sz="0" w:space="0" w:color="auto"/>
                                                      </w:divBdr>
                                                      <w:divsChild>
                                                        <w:div w:id="1595354542">
                                                          <w:marLeft w:val="0"/>
                                                          <w:marRight w:val="0"/>
                                                          <w:marTop w:val="0"/>
                                                          <w:marBottom w:val="345"/>
                                                          <w:divBdr>
                                                            <w:top w:val="none" w:sz="0" w:space="0" w:color="auto"/>
                                                            <w:left w:val="none" w:sz="0" w:space="0" w:color="auto"/>
                                                            <w:bottom w:val="none" w:sz="0" w:space="0" w:color="auto"/>
                                                            <w:right w:val="none" w:sz="0" w:space="0" w:color="auto"/>
                                                          </w:divBdr>
                                                          <w:divsChild>
                                                            <w:div w:id="237374140">
                                                              <w:marLeft w:val="0"/>
                                                              <w:marRight w:val="0"/>
                                                              <w:marTop w:val="0"/>
                                                              <w:marBottom w:val="0"/>
                                                              <w:divBdr>
                                                                <w:top w:val="none" w:sz="0" w:space="0" w:color="auto"/>
                                                                <w:left w:val="none" w:sz="0" w:space="0" w:color="auto"/>
                                                                <w:bottom w:val="none" w:sz="0" w:space="0" w:color="auto"/>
                                                                <w:right w:val="none" w:sz="0" w:space="0" w:color="auto"/>
                                                              </w:divBdr>
                                                              <w:divsChild>
                                                                <w:div w:id="154297571">
                                                                  <w:marLeft w:val="0"/>
                                                                  <w:marRight w:val="0"/>
                                                                  <w:marTop w:val="0"/>
                                                                  <w:marBottom w:val="0"/>
                                                                  <w:divBdr>
                                                                    <w:top w:val="none" w:sz="0" w:space="0" w:color="auto"/>
                                                                    <w:left w:val="none" w:sz="0" w:space="0" w:color="auto"/>
                                                                    <w:bottom w:val="none" w:sz="0" w:space="0" w:color="auto"/>
                                                                    <w:right w:val="none" w:sz="0" w:space="0" w:color="auto"/>
                                                                  </w:divBdr>
                                                                  <w:divsChild>
                                                                    <w:div w:id="1838497893">
                                                                      <w:marLeft w:val="0"/>
                                                                      <w:marRight w:val="0"/>
                                                                      <w:marTop w:val="0"/>
                                                                      <w:marBottom w:val="0"/>
                                                                      <w:divBdr>
                                                                        <w:top w:val="none" w:sz="0" w:space="0" w:color="auto"/>
                                                                        <w:left w:val="none" w:sz="0" w:space="0" w:color="auto"/>
                                                                        <w:bottom w:val="none" w:sz="0" w:space="0" w:color="auto"/>
                                                                        <w:right w:val="none" w:sz="0" w:space="0" w:color="auto"/>
                                                                      </w:divBdr>
                                                                      <w:divsChild>
                                                                        <w:div w:id="1922374294">
                                                                          <w:marLeft w:val="0"/>
                                                                          <w:marRight w:val="0"/>
                                                                          <w:marTop w:val="0"/>
                                                                          <w:marBottom w:val="0"/>
                                                                          <w:divBdr>
                                                                            <w:top w:val="none" w:sz="0" w:space="0" w:color="auto"/>
                                                                            <w:left w:val="none" w:sz="0" w:space="0" w:color="auto"/>
                                                                            <w:bottom w:val="none" w:sz="0" w:space="0" w:color="auto"/>
                                                                            <w:right w:val="none" w:sz="0" w:space="0" w:color="auto"/>
                                                                          </w:divBdr>
                                                                          <w:divsChild>
                                                                            <w:div w:id="1225019841">
                                                                              <w:marLeft w:val="0"/>
                                                                              <w:marRight w:val="0"/>
                                                                              <w:marTop w:val="0"/>
                                                                              <w:marBottom w:val="0"/>
                                                                              <w:divBdr>
                                                                                <w:top w:val="none" w:sz="0" w:space="0" w:color="auto"/>
                                                                                <w:left w:val="none" w:sz="0" w:space="0" w:color="auto"/>
                                                                                <w:bottom w:val="none" w:sz="0" w:space="0" w:color="auto"/>
                                                                                <w:right w:val="none" w:sz="0" w:space="0" w:color="auto"/>
                                                                              </w:divBdr>
                                                                              <w:divsChild>
                                                                                <w:div w:id="251549470">
                                                                                  <w:marLeft w:val="0"/>
                                                                                  <w:marRight w:val="0"/>
                                                                                  <w:marTop w:val="0"/>
                                                                                  <w:marBottom w:val="0"/>
                                                                                  <w:divBdr>
                                                                                    <w:top w:val="none" w:sz="0" w:space="0" w:color="auto"/>
                                                                                    <w:left w:val="none" w:sz="0" w:space="0" w:color="auto"/>
                                                                                    <w:bottom w:val="none" w:sz="0" w:space="0" w:color="auto"/>
                                                                                    <w:right w:val="none" w:sz="0" w:space="0" w:color="auto"/>
                                                                                  </w:divBdr>
                                                                                  <w:divsChild>
                                                                                    <w:div w:id="373967898">
                                                                                      <w:marLeft w:val="0"/>
                                                                                      <w:marRight w:val="0"/>
                                                                                      <w:marTop w:val="0"/>
                                                                                      <w:marBottom w:val="0"/>
                                                                                      <w:divBdr>
                                                                                        <w:top w:val="none" w:sz="0" w:space="0" w:color="auto"/>
                                                                                        <w:left w:val="none" w:sz="0" w:space="0" w:color="auto"/>
                                                                                        <w:bottom w:val="none" w:sz="0" w:space="0" w:color="auto"/>
                                                                                        <w:right w:val="none" w:sz="0" w:space="0" w:color="auto"/>
                                                                                      </w:divBdr>
                                                                                      <w:divsChild>
                                                                                        <w:div w:id="39986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51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7CE7A-308D-47DC-AC4A-F93522101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1246</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MINUTES</vt:lpstr>
    </vt:vector>
  </TitlesOfParts>
  <Company>Blood Transfusion Services Board</Company>
  <LinksUpToDate>false</LinksUpToDate>
  <CharactersWithSpaces>7705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NMDSec</dc:creator>
  <cp:lastModifiedBy>McNally, Trish</cp:lastModifiedBy>
  <cp:revision>3</cp:revision>
  <cp:lastPrinted>2005-04-14T13:46:00Z</cp:lastPrinted>
  <dcterms:created xsi:type="dcterms:W3CDTF">2017-10-31T12:16:00Z</dcterms:created>
  <dcterms:modified xsi:type="dcterms:W3CDTF">2017-10-31T12:17:00Z</dcterms:modified>
</cp:coreProperties>
</file>